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46" w:rsidRPr="007500A4" w:rsidRDefault="00F31746" w:rsidP="00F31746">
      <w:pPr>
        <w:jc w:val="center"/>
        <w:rPr>
          <w:rFonts w:ascii="標楷體" w:eastAsia="標楷體" w:hAnsi="標楷體"/>
        </w:rPr>
      </w:pPr>
      <w:bookmarkStart w:id="0" w:name="RANGE!A1:O46"/>
      <w:bookmarkStart w:id="1" w:name="_GoBack"/>
      <w:bookmarkEnd w:id="1"/>
      <w:r w:rsidRPr="007500A4">
        <w:rPr>
          <w:rFonts w:ascii="標楷體" w:eastAsia="標楷體" w:hAnsi="標楷體" w:cs="新細明體" w:hint="eastAsia"/>
          <w:b/>
          <w:bCs/>
          <w:kern w:val="0"/>
          <w:sz w:val="40"/>
          <w:szCs w:val="40"/>
        </w:rPr>
        <w:t>都市公園綠地無障礙設施設備自主</w:t>
      </w:r>
      <w:r w:rsidRPr="00925C03">
        <w:rPr>
          <w:rFonts w:ascii="標楷體" w:eastAsia="標楷體" w:hAnsi="標楷體" w:cs="新細明體" w:hint="eastAsia"/>
          <w:b/>
          <w:bCs/>
          <w:kern w:val="0"/>
          <w:sz w:val="40"/>
          <w:szCs w:val="40"/>
        </w:rPr>
        <w:t>查核表</w:t>
      </w:r>
      <w:bookmarkEnd w:id="0"/>
      <w:r>
        <w:rPr>
          <w:rFonts w:ascii="標楷體" w:eastAsia="標楷體" w:hAnsi="標楷體" w:cs="新細明體" w:hint="eastAsia"/>
          <w:b/>
          <w:bCs/>
          <w:kern w:val="0"/>
          <w:sz w:val="40"/>
          <w:szCs w:val="40"/>
        </w:rPr>
        <w:t>(總表)</w:t>
      </w:r>
    </w:p>
    <w:p w:rsidR="00F31746" w:rsidRPr="007500A4" w:rsidRDefault="00F31746" w:rsidP="00F31746">
      <w:pPr>
        <w:widowControl/>
        <w:tabs>
          <w:tab w:val="left" w:pos="5387"/>
          <w:tab w:val="left" w:pos="8505"/>
        </w:tabs>
        <w:spacing w:line="320" w:lineRule="exact"/>
        <w:rPr>
          <w:rFonts w:ascii="標楷體" w:eastAsia="標楷體" w:hAnsi="標楷體" w:cs="新細明體"/>
          <w:bCs/>
          <w:kern w:val="0"/>
          <w:sz w:val="28"/>
          <w:szCs w:val="28"/>
        </w:rPr>
      </w:pPr>
      <w:r w:rsidRPr="007500A4">
        <w:rPr>
          <w:rFonts w:ascii="標楷體" w:eastAsia="標楷體" w:hAnsi="標楷體" w:cs="新細明體" w:hint="eastAsia"/>
          <w:bCs/>
          <w:kern w:val="0"/>
          <w:sz w:val="28"/>
          <w:szCs w:val="28"/>
        </w:rPr>
        <w:t>自主</w:t>
      </w:r>
      <w:r w:rsidRPr="00925C03">
        <w:rPr>
          <w:rFonts w:ascii="標楷體" w:eastAsia="標楷體" w:hAnsi="標楷體" w:cs="新細明體" w:hint="eastAsia"/>
          <w:bCs/>
          <w:kern w:val="0"/>
          <w:sz w:val="28"/>
          <w:szCs w:val="28"/>
        </w:rPr>
        <w:t>查</w:t>
      </w:r>
      <w:r w:rsidRPr="007500A4">
        <w:rPr>
          <w:rFonts w:ascii="標楷體" w:eastAsia="標楷體" w:hAnsi="標楷體" w:cs="新細明體" w:hint="eastAsia"/>
          <w:bCs/>
          <w:kern w:val="0"/>
          <w:sz w:val="28"/>
          <w:szCs w:val="28"/>
        </w:rPr>
        <w:t>核</w:t>
      </w:r>
      <w:r w:rsidRPr="00925C03">
        <w:rPr>
          <w:rFonts w:ascii="標楷體" w:eastAsia="標楷體" w:hAnsi="標楷體" w:cs="新細明體" w:hint="eastAsia"/>
          <w:bCs/>
          <w:kern w:val="0"/>
          <w:sz w:val="28"/>
          <w:szCs w:val="28"/>
        </w:rPr>
        <w:t>單位：</w:t>
      </w:r>
      <w:r>
        <w:rPr>
          <w:rFonts w:ascii="標楷體" w:eastAsia="標楷體" w:hAnsi="標楷體" w:cs="新細明體" w:hint="eastAsia"/>
          <w:bCs/>
          <w:kern w:val="0"/>
          <w:sz w:val="28"/>
          <w:szCs w:val="28"/>
        </w:rPr>
        <w:tab/>
      </w:r>
      <w:r w:rsidRPr="007500A4">
        <w:rPr>
          <w:rFonts w:ascii="標楷體" w:eastAsia="標楷體" w:hAnsi="標楷體" w:cs="新細明體" w:hint="eastAsia"/>
          <w:bCs/>
          <w:kern w:val="0"/>
          <w:sz w:val="28"/>
          <w:szCs w:val="28"/>
        </w:rPr>
        <w:t>填表人員：</w:t>
      </w:r>
      <w:r>
        <w:rPr>
          <w:rFonts w:ascii="標楷體" w:eastAsia="標楷體" w:hAnsi="標楷體" w:cs="新細明體" w:hint="eastAsia"/>
          <w:bCs/>
          <w:kern w:val="0"/>
          <w:sz w:val="28"/>
          <w:szCs w:val="28"/>
        </w:rPr>
        <w:tab/>
      </w:r>
      <w:r w:rsidRPr="00925C03">
        <w:rPr>
          <w:rFonts w:ascii="標楷體" w:eastAsia="標楷體" w:hAnsi="標楷體" w:cs="新細明體" w:hint="eastAsia"/>
          <w:bCs/>
          <w:kern w:val="0"/>
          <w:sz w:val="28"/>
          <w:szCs w:val="28"/>
        </w:rPr>
        <w:t>查核</w:t>
      </w:r>
      <w:r w:rsidRPr="007500A4">
        <w:rPr>
          <w:rFonts w:ascii="標楷體" w:eastAsia="標楷體" w:hAnsi="標楷體" w:cs="新細明體" w:hint="eastAsia"/>
          <w:bCs/>
          <w:kern w:val="0"/>
          <w:sz w:val="28"/>
          <w:szCs w:val="28"/>
        </w:rPr>
        <w:t>日期</w:t>
      </w:r>
      <w:r w:rsidRPr="00925C03">
        <w:rPr>
          <w:rFonts w:ascii="標楷體" w:eastAsia="標楷體" w:hAnsi="標楷體" w:cs="新細明體" w:hint="eastAsia"/>
          <w:bCs/>
          <w:kern w:val="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554"/>
        <w:gridCol w:w="4691"/>
        <w:gridCol w:w="662"/>
        <w:gridCol w:w="567"/>
        <w:gridCol w:w="596"/>
        <w:gridCol w:w="2097"/>
      </w:tblGrid>
      <w:tr w:rsidR="00F31746" w:rsidRPr="007500A4" w:rsidTr="009F64B2">
        <w:trPr>
          <w:jc w:val="center"/>
        </w:trPr>
        <w:tc>
          <w:tcPr>
            <w:tcW w:w="1289" w:type="dxa"/>
          </w:tcPr>
          <w:p w:rsidR="00F31746" w:rsidRPr="00DC000E" w:rsidRDefault="00F31746" w:rsidP="009F64B2">
            <w:pPr>
              <w:widowControl/>
              <w:spacing w:line="320" w:lineRule="exact"/>
              <w:rPr>
                <w:rFonts w:ascii="標楷體" w:eastAsia="標楷體" w:hAnsi="標楷體" w:cs="新細明體"/>
                <w:bCs/>
                <w:kern w:val="0"/>
              </w:rPr>
            </w:pPr>
            <w:r w:rsidRPr="00DC000E">
              <w:rPr>
                <w:rFonts w:ascii="標楷體" w:eastAsia="標楷體" w:hAnsi="標楷體" w:cs="新細明體" w:hint="eastAsia"/>
                <w:bCs/>
                <w:kern w:val="0"/>
              </w:rPr>
              <w:t>編號：</w:t>
            </w:r>
          </w:p>
        </w:tc>
        <w:tc>
          <w:tcPr>
            <w:tcW w:w="5245" w:type="dxa"/>
            <w:gridSpan w:val="2"/>
          </w:tcPr>
          <w:p w:rsidR="00F31746" w:rsidRPr="00DC000E" w:rsidRDefault="00F31746" w:rsidP="009F64B2">
            <w:pPr>
              <w:widowControl/>
              <w:spacing w:line="320" w:lineRule="exact"/>
              <w:rPr>
                <w:rFonts w:ascii="標楷體" w:eastAsia="標楷體" w:hAnsi="標楷體" w:cs="新細明體"/>
                <w:bCs/>
                <w:kern w:val="0"/>
              </w:rPr>
            </w:pPr>
            <w:r w:rsidRPr="00DC000E">
              <w:rPr>
                <w:rFonts w:ascii="標楷體" w:eastAsia="標楷體" w:hAnsi="標楷體" w:cs="新細明體" w:hint="eastAsia"/>
                <w:bCs/>
                <w:kern w:val="0"/>
              </w:rPr>
              <w:t>公園名稱：</w:t>
            </w:r>
          </w:p>
          <w:p w:rsidR="00F31746" w:rsidRPr="00DC000E" w:rsidRDefault="00F31746" w:rsidP="009F64B2">
            <w:pPr>
              <w:widowControl/>
              <w:spacing w:line="320" w:lineRule="exact"/>
              <w:rPr>
                <w:rFonts w:ascii="標楷體" w:eastAsia="標楷體" w:hAnsi="標楷體" w:cs="新細明體"/>
                <w:bCs/>
                <w:kern w:val="0"/>
              </w:rPr>
            </w:pPr>
          </w:p>
          <w:p w:rsidR="00F31746" w:rsidRPr="00DC000E" w:rsidRDefault="00F31746" w:rsidP="009F64B2">
            <w:pPr>
              <w:widowControl/>
              <w:spacing w:line="320" w:lineRule="exact"/>
              <w:rPr>
                <w:rFonts w:ascii="標楷體" w:eastAsia="標楷體" w:hAnsi="標楷體" w:cs="新細明體"/>
                <w:bCs/>
                <w:kern w:val="0"/>
              </w:rPr>
            </w:pPr>
          </w:p>
        </w:tc>
        <w:tc>
          <w:tcPr>
            <w:tcW w:w="3922" w:type="dxa"/>
            <w:gridSpan w:val="4"/>
          </w:tcPr>
          <w:p w:rsidR="00F31746" w:rsidRPr="00DC000E" w:rsidRDefault="00F31746" w:rsidP="009F64B2">
            <w:pPr>
              <w:widowControl/>
              <w:spacing w:line="320" w:lineRule="exact"/>
              <w:rPr>
                <w:rFonts w:ascii="標楷體" w:eastAsia="標楷體" w:hAnsi="標楷體" w:cs="新細明體"/>
                <w:bCs/>
                <w:kern w:val="0"/>
              </w:rPr>
            </w:pPr>
            <w:r w:rsidRPr="00DC000E">
              <w:rPr>
                <w:rFonts w:ascii="標楷體" w:eastAsia="標楷體" w:hAnsi="標楷體" w:cs="新細明體" w:hint="eastAsia"/>
                <w:bCs/>
                <w:kern w:val="0"/>
              </w:rPr>
              <w:t>面積：                  公頃</w:t>
            </w:r>
          </w:p>
          <w:p w:rsidR="00F31746" w:rsidRPr="00DC000E" w:rsidRDefault="00F31746" w:rsidP="009F64B2">
            <w:pPr>
              <w:widowControl/>
              <w:spacing w:line="320" w:lineRule="exact"/>
              <w:rPr>
                <w:rFonts w:ascii="標楷體" w:eastAsia="標楷體" w:hAnsi="標楷體" w:cs="新細明體"/>
                <w:bCs/>
                <w:kern w:val="0"/>
              </w:rPr>
            </w:pPr>
            <w:r w:rsidRPr="00DC000E">
              <w:rPr>
                <w:rFonts w:ascii="標楷體" w:eastAsia="標楷體" w:hAnsi="標楷體" w:cs="新細明體" w:hint="eastAsia"/>
                <w:bCs/>
                <w:kern w:val="0"/>
              </w:rPr>
              <w:t>啟用日期：</w:t>
            </w:r>
          </w:p>
        </w:tc>
      </w:tr>
      <w:tr w:rsidR="00F31746" w:rsidRPr="007500A4" w:rsidTr="009F64B2">
        <w:trPr>
          <w:jc w:val="center"/>
        </w:trPr>
        <w:tc>
          <w:tcPr>
            <w:tcW w:w="6534" w:type="dxa"/>
            <w:gridSpan w:val="3"/>
          </w:tcPr>
          <w:p w:rsidR="00F31746" w:rsidRPr="00DC000E" w:rsidRDefault="00F31746" w:rsidP="009F64B2">
            <w:pPr>
              <w:widowControl/>
              <w:spacing w:line="320" w:lineRule="exact"/>
              <w:rPr>
                <w:rFonts w:ascii="標楷體" w:eastAsia="標楷體" w:hAnsi="標楷體" w:cs="新細明體"/>
                <w:bCs/>
                <w:kern w:val="0"/>
              </w:rPr>
            </w:pPr>
            <w:r w:rsidRPr="00DC000E">
              <w:rPr>
                <w:rFonts w:ascii="標楷體" w:eastAsia="標楷體" w:hAnsi="標楷體" w:cs="新細明體" w:hint="eastAsia"/>
                <w:bCs/>
                <w:kern w:val="0"/>
              </w:rPr>
              <w:t>公園地點：(請以明確的自然或人為界線或設施物陳述該場所範圍）</w:t>
            </w:r>
          </w:p>
          <w:p w:rsidR="00F31746" w:rsidRPr="00DC000E" w:rsidRDefault="00F31746" w:rsidP="009F64B2">
            <w:pPr>
              <w:widowControl/>
              <w:spacing w:line="320" w:lineRule="exact"/>
              <w:rPr>
                <w:rFonts w:ascii="標楷體" w:eastAsia="標楷體" w:hAnsi="標楷體" w:cs="新細明體"/>
                <w:bCs/>
                <w:kern w:val="0"/>
              </w:rPr>
            </w:pPr>
          </w:p>
          <w:p w:rsidR="00F31746" w:rsidRPr="00DC000E" w:rsidRDefault="00F31746" w:rsidP="009F64B2">
            <w:pPr>
              <w:widowControl/>
              <w:spacing w:line="320" w:lineRule="exact"/>
              <w:rPr>
                <w:rFonts w:ascii="標楷體" w:eastAsia="標楷體" w:hAnsi="標楷體" w:cs="新細明體"/>
                <w:bCs/>
                <w:kern w:val="0"/>
              </w:rPr>
            </w:pPr>
          </w:p>
          <w:p w:rsidR="00F31746" w:rsidRPr="00DC000E" w:rsidRDefault="00F31746" w:rsidP="009F64B2">
            <w:pPr>
              <w:widowControl/>
              <w:spacing w:line="320" w:lineRule="exact"/>
              <w:rPr>
                <w:rFonts w:ascii="標楷體" w:eastAsia="標楷體" w:hAnsi="標楷體" w:cs="新細明體"/>
                <w:bCs/>
                <w:kern w:val="0"/>
              </w:rPr>
            </w:pPr>
          </w:p>
          <w:p w:rsidR="00F31746" w:rsidRPr="00DC000E" w:rsidRDefault="00F31746" w:rsidP="009F64B2">
            <w:pPr>
              <w:widowControl/>
              <w:spacing w:line="320" w:lineRule="exact"/>
              <w:rPr>
                <w:rFonts w:ascii="標楷體" w:eastAsia="標楷體" w:hAnsi="標楷體" w:cs="新細明體"/>
                <w:bCs/>
                <w:kern w:val="0"/>
              </w:rPr>
            </w:pPr>
          </w:p>
        </w:tc>
        <w:tc>
          <w:tcPr>
            <w:tcW w:w="3922" w:type="dxa"/>
            <w:gridSpan w:val="4"/>
          </w:tcPr>
          <w:p w:rsidR="00F31746" w:rsidRPr="00DC000E" w:rsidRDefault="00F31746" w:rsidP="009F64B2">
            <w:pPr>
              <w:widowControl/>
              <w:spacing w:line="320" w:lineRule="exact"/>
              <w:rPr>
                <w:rFonts w:ascii="標楷體" w:eastAsia="標楷體" w:hAnsi="標楷體" w:cs="新細明體"/>
                <w:bCs/>
                <w:kern w:val="0"/>
              </w:rPr>
            </w:pPr>
            <w:r w:rsidRPr="00DC000E">
              <w:rPr>
                <w:rFonts w:ascii="標楷體" w:eastAsia="標楷體" w:hAnsi="標楷體" w:cs="新細明體" w:hint="eastAsia"/>
                <w:bCs/>
                <w:kern w:val="0"/>
              </w:rPr>
              <w:t>最近施工項目及竣工日期：</w:t>
            </w:r>
          </w:p>
        </w:tc>
      </w:tr>
      <w:tr w:rsidR="00F31746" w:rsidRPr="007500A4" w:rsidTr="009F64B2">
        <w:trPr>
          <w:jc w:val="center"/>
        </w:trPr>
        <w:tc>
          <w:tcPr>
            <w:tcW w:w="10456" w:type="dxa"/>
            <w:gridSpan w:val="7"/>
          </w:tcPr>
          <w:p w:rsidR="00F31746" w:rsidRPr="00DC000E" w:rsidRDefault="00F31746" w:rsidP="009F64B2">
            <w:pPr>
              <w:widowControl/>
              <w:spacing w:line="320" w:lineRule="exact"/>
              <w:rPr>
                <w:rFonts w:ascii="標楷體" w:eastAsia="標楷體" w:hAnsi="標楷體" w:cs="新細明體"/>
                <w:bCs/>
                <w:kern w:val="0"/>
              </w:rPr>
            </w:pPr>
            <w:r w:rsidRPr="00DC000E">
              <w:rPr>
                <w:rFonts w:ascii="標楷體" w:eastAsia="標楷體" w:hAnsi="標楷體" w:cs="新細明體" w:hint="eastAsia"/>
                <w:bCs/>
                <w:kern w:val="0"/>
              </w:rPr>
              <w:t>公園特色：(請說明本公園設置目的、環境條件、評估人群活動特性及配合規劃所應提供之無障礙設施設備項目內容)</w:t>
            </w:r>
          </w:p>
          <w:p w:rsidR="00F31746" w:rsidRPr="00DC000E" w:rsidRDefault="00F31746" w:rsidP="009F64B2">
            <w:pPr>
              <w:widowControl/>
              <w:spacing w:line="320" w:lineRule="exact"/>
              <w:rPr>
                <w:rFonts w:ascii="標楷體" w:eastAsia="標楷體" w:hAnsi="標楷體" w:cs="新細明體"/>
                <w:bCs/>
                <w:kern w:val="0"/>
              </w:rPr>
            </w:pPr>
          </w:p>
          <w:p w:rsidR="00F31746" w:rsidRPr="00DC000E" w:rsidRDefault="00F31746" w:rsidP="009F64B2">
            <w:pPr>
              <w:widowControl/>
              <w:spacing w:line="320" w:lineRule="exact"/>
              <w:rPr>
                <w:rFonts w:ascii="標楷體" w:eastAsia="標楷體" w:hAnsi="標楷體" w:cs="新細明體"/>
                <w:bCs/>
                <w:kern w:val="0"/>
              </w:rPr>
            </w:pPr>
          </w:p>
          <w:p w:rsidR="00F31746" w:rsidRPr="00DC000E" w:rsidRDefault="00F31746" w:rsidP="009F64B2">
            <w:pPr>
              <w:widowControl/>
              <w:spacing w:line="320" w:lineRule="exact"/>
              <w:rPr>
                <w:rFonts w:ascii="標楷體" w:eastAsia="標楷體" w:hAnsi="標楷體" w:cs="新細明體"/>
                <w:bCs/>
                <w:kern w:val="0"/>
              </w:rPr>
            </w:pPr>
          </w:p>
          <w:p w:rsidR="00F31746" w:rsidRPr="00DC000E" w:rsidRDefault="00F31746" w:rsidP="009F64B2">
            <w:pPr>
              <w:widowControl/>
              <w:spacing w:line="320" w:lineRule="exact"/>
              <w:rPr>
                <w:rFonts w:ascii="標楷體" w:eastAsia="標楷體" w:hAnsi="標楷體" w:cs="新細明體"/>
                <w:bCs/>
                <w:kern w:val="0"/>
              </w:rPr>
            </w:pPr>
          </w:p>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tblHeader/>
          <w:jc w:val="center"/>
        </w:trPr>
        <w:tc>
          <w:tcPr>
            <w:tcW w:w="1843" w:type="dxa"/>
            <w:gridSpan w:val="2"/>
            <w:vAlign w:val="center"/>
          </w:tcPr>
          <w:p w:rsidR="00F31746" w:rsidRPr="00DC000E" w:rsidRDefault="00F31746" w:rsidP="009F64B2">
            <w:pPr>
              <w:widowControl/>
              <w:spacing w:line="320" w:lineRule="exact"/>
              <w:jc w:val="center"/>
              <w:rPr>
                <w:rFonts w:ascii="標楷體" w:eastAsia="標楷體" w:hAnsi="標楷體" w:cs="新細明體"/>
                <w:bCs/>
                <w:kern w:val="0"/>
              </w:rPr>
            </w:pPr>
            <w:r w:rsidRPr="00DC000E">
              <w:rPr>
                <w:rFonts w:ascii="標楷體" w:eastAsia="標楷體" w:hAnsi="標楷體" w:cs="新細明體" w:hint="eastAsia"/>
                <w:bCs/>
                <w:kern w:val="0"/>
              </w:rPr>
              <w:t>查核項目</w:t>
            </w:r>
          </w:p>
        </w:tc>
        <w:tc>
          <w:tcPr>
            <w:tcW w:w="5353" w:type="dxa"/>
            <w:gridSpan w:val="2"/>
            <w:vAlign w:val="center"/>
          </w:tcPr>
          <w:p w:rsidR="00F31746" w:rsidRPr="00DC000E" w:rsidRDefault="00F31746" w:rsidP="009F64B2">
            <w:pPr>
              <w:widowControl/>
              <w:spacing w:line="320" w:lineRule="exact"/>
              <w:jc w:val="both"/>
              <w:rPr>
                <w:rFonts w:ascii="標楷體" w:eastAsia="標楷體" w:hAnsi="標楷體" w:cs="新細明體"/>
                <w:bCs/>
                <w:kern w:val="0"/>
              </w:rPr>
            </w:pPr>
            <w:r w:rsidRPr="00DC000E">
              <w:rPr>
                <w:rFonts w:ascii="標楷體" w:eastAsia="標楷體" w:hAnsi="標楷體" w:cs="新細明體" w:hint="eastAsia"/>
                <w:bCs/>
                <w:kern w:val="0"/>
              </w:rPr>
              <w:t>項目審視說明：請分就公園內各區域之設施設備進行審視及</w:t>
            </w:r>
            <w:r w:rsidRPr="00DC000E">
              <w:rPr>
                <w:rFonts w:ascii="標楷體" w:eastAsia="標楷體" w:hAnsi="標楷體" w:cs="新細明體" w:hint="eastAsia"/>
                <w:b/>
                <w:bCs/>
                <w:kern w:val="0"/>
                <w:u w:val="single"/>
              </w:rPr>
              <w:t>統計數量</w:t>
            </w:r>
            <w:r w:rsidRPr="00DC000E">
              <w:rPr>
                <w:rFonts w:ascii="標楷體" w:eastAsia="標楷體" w:hAnsi="標楷體" w:cs="新細明體" w:hint="eastAsia"/>
                <w:bCs/>
                <w:kern w:val="0"/>
              </w:rPr>
              <w:t>，填寫「符合」或「不符」內政部主管活動場所無障礙設施設備標準規定之</w:t>
            </w:r>
            <w:r w:rsidRPr="00DC000E">
              <w:rPr>
                <w:rFonts w:ascii="標楷體" w:eastAsia="標楷體" w:hAnsi="標楷體" w:cs="新細明體" w:hint="eastAsia"/>
                <w:b/>
                <w:bCs/>
                <w:kern w:val="0"/>
                <w:u w:val="single"/>
              </w:rPr>
              <w:t>數量</w:t>
            </w:r>
            <w:r w:rsidRPr="00DC000E">
              <w:rPr>
                <w:rFonts w:ascii="標楷體" w:eastAsia="標楷體" w:hAnsi="標楷體" w:cs="新細明體" w:hint="eastAsia"/>
                <w:bCs/>
                <w:kern w:val="0"/>
              </w:rPr>
              <w:t>，若無該等設施設備，則勾選「無此項目」。</w:t>
            </w:r>
          </w:p>
        </w:tc>
        <w:tc>
          <w:tcPr>
            <w:tcW w:w="567" w:type="dxa"/>
            <w:vAlign w:val="center"/>
          </w:tcPr>
          <w:p w:rsidR="00F31746" w:rsidRPr="00DC000E" w:rsidRDefault="00F31746" w:rsidP="009F64B2">
            <w:pPr>
              <w:widowControl/>
              <w:spacing w:line="320" w:lineRule="exact"/>
              <w:jc w:val="center"/>
              <w:rPr>
                <w:rFonts w:ascii="標楷體" w:eastAsia="標楷體" w:hAnsi="標楷體" w:cs="新細明體"/>
                <w:bCs/>
                <w:kern w:val="0"/>
              </w:rPr>
            </w:pPr>
            <w:r w:rsidRPr="00DC000E">
              <w:rPr>
                <w:rFonts w:ascii="標楷體" w:eastAsia="標楷體" w:hAnsi="標楷體" w:cs="新細明體" w:hint="eastAsia"/>
                <w:bCs/>
                <w:kern w:val="0"/>
              </w:rPr>
              <w:t>符合數量</w:t>
            </w:r>
          </w:p>
        </w:tc>
        <w:tc>
          <w:tcPr>
            <w:tcW w:w="596" w:type="dxa"/>
            <w:vAlign w:val="center"/>
          </w:tcPr>
          <w:p w:rsidR="00F31746" w:rsidRPr="00DC000E" w:rsidRDefault="00F31746" w:rsidP="009F64B2">
            <w:pPr>
              <w:widowControl/>
              <w:spacing w:line="320" w:lineRule="exact"/>
              <w:jc w:val="center"/>
              <w:rPr>
                <w:rFonts w:ascii="標楷體" w:eastAsia="標楷體" w:hAnsi="標楷體" w:cs="新細明體"/>
                <w:bCs/>
                <w:kern w:val="0"/>
              </w:rPr>
            </w:pPr>
            <w:r w:rsidRPr="00DC000E">
              <w:rPr>
                <w:rFonts w:ascii="標楷體" w:eastAsia="標楷體" w:hAnsi="標楷體" w:cs="新細明體" w:hint="eastAsia"/>
                <w:bCs/>
                <w:kern w:val="0"/>
              </w:rPr>
              <w:t>不符數量</w:t>
            </w:r>
          </w:p>
        </w:tc>
        <w:tc>
          <w:tcPr>
            <w:tcW w:w="2097" w:type="dxa"/>
            <w:vAlign w:val="center"/>
          </w:tcPr>
          <w:p w:rsidR="00F31746" w:rsidRPr="00DC000E" w:rsidRDefault="00F31746" w:rsidP="009F64B2">
            <w:pPr>
              <w:widowControl/>
              <w:spacing w:line="320" w:lineRule="exact"/>
              <w:jc w:val="center"/>
              <w:rPr>
                <w:rFonts w:ascii="標楷體" w:eastAsia="標楷體" w:hAnsi="標楷體" w:cs="新細明體"/>
                <w:bCs/>
                <w:kern w:val="0"/>
              </w:rPr>
            </w:pPr>
            <w:r w:rsidRPr="00DC000E">
              <w:rPr>
                <w:rFonts w:ascii="標楷體" w:eastAsia="標楷體" w:hAnsi="標楷體" w:cs="新細明體" w:hint="eastAsia"/>
                <w:bCs/>
                <w:kern w:val="0"/>
              </w:rPr>
              <w:t>備註</w:t>
            </w:r>
          </w:p>
          <w:p w:rsidR="00F31746" w:rsidRPr="00DC000E" w:rsidRDefault="00F31746" w:rsidP="009F64B2">
            <w:pPr>
              <w:widowControl/>
              <w:spacing w:line="320" w:lineRule="exact"/>
              <w:jc w:val="center"/>
              <w:rPr>
                <w:rFonts w:ascii="標楷體" w:eastAsia="標楷體" w:hAnsi="標楷體" w:cs="新細明體"/>
                <w:bCs/>
                <w:kern w:val="0"/>
              </w:rPr>
            </w:pPr>
            <w:r w:rsidRPr="00DC000E">
              <w:rPr>
                <w:rFonts w:ascii="標楷體" w:eastAsia="標楷體" w:hAnsi="標楷體" w:cs="新細明體" w:hint="eastAsia"/>
                <w:bCs/>
                <w:kern w:val="0"/>
              </w:rPr>
              <w:t>(不符之原因說明或補充改善規劃)</w:t>
            </w:r>
          </w:p>
        </w:tc>
      </w:tr>
      <w:tr w:rsidR="00F31746" w:rsidRPr="007500A4" w:rsidTr="009F64B2">
        <w:trPr>
          <w:tblHeader/>
          <w:jc w:val="center"/>
        </w:trPr>
        <w:tc>
          <w:tcPr>
            <w:tcW w:w="1843" w:type="dxa"/>
            <w:gridSpan w:val="2"/>
            <w:vAlign w:val="center"/>
          </w:tcPr>
          <w:p w:rsidR="00F31746" w:rsidRPr="00DC000E" w:rsidRDefault="00F31746" w:rsidP="009F64B2">
            <w:pPr>
              <w:widowControl/>
              <w:spacing w:line="320" w:lineRule="exact"/>
              <w:ind w:leftChars="-10" w:left="-24"/>
              <w:jc w:val="both"/>
              <w:rPr>
                <w:rFonts w:ascii="標楷體" w:eastAsia="標楷體" w:hAnsi="標楷體" w:cs="新細明體"/>
                <w:bCs/>
                <w:kern w:val="0"/>
              </w:rPr>
            </w:pPr>
            <w:r w:rsidRPr="00DC000E">
              <w:rPr>
                <w:rFonts w:ascii="標楷體" w:eastAsia="標楷體" w:hAnsi="標楷體" w:cs="新細明體" w:hint="eastAsia"/>
                <w:bCs/>
                <w:kern w:val="0"/>
              </w:rPr>
              <w:t>1.出入口</w:t>
            </w:r>
          </w:p>
        </w:tc>
        <w:tc>
          <w:tcPr>
            <w:tcW w:w="5353" w:type="dxa"/>
            <w:gridSpan w:val="2"/>
            <w:vAlign w:val="center"/>
          </w:tcPr>
          <w:p w:rsidR="00F31746" w:rsidRPr="00DC000E" w:rsidRDefault="00F31746" w:rsidP="009F64B2">
            <w:pPr>
              <w:widowControl/>
              <w:spacing w:line="320" w:lineRule="exact"/>
              <w:jc w:val="both"/>
              <w:rPr>
                <w:rFonts w:ascii="標楷體" w:eastAsia="標楷體" w:hAnsi="標楷體" w:cs="新細明體"/>
                <w:bCs/>
                <w:kern w:val="0"/>
              </w:rPr>
            </w:pPr>
            <w:r w:rsidRPr="00DC000E">
              <w:rPr>
                <w:rFonts w:ascii="標楷體" w:eastAsia="標楷體" w:hAnsi="標楷體" w:cs="新細明體" w:hint="eastAsia"/>
                <w:bCs/>
                <w:kern w:val="0"/>
              </w:rPr>
              <w:t>行人出入口計</w:t>
            </w:r>
            <w:r w:rsidRPr="00DC000E">
              <w:rPr>
                <w:rFonts w:ascii="標楷體" w:eastAsia="標楷體" w:hAnsi="標楷體" w:cs="新細明體" w:hint="eastAsia"/>
                <w:bCs/>
                <w:kern w:val="0"/>
                <w:u w:val="single"/>
              </w:rPr>
              <w:t xml:space="preserve">　　</w:t>
            </w:r>
            <w:r w:rsidRPr="00DC000E">
              <w:rPr>
                <w:rFonts w:ascii="標楷體" w:eastAsia="標楷體" w:hAnsi="標楷體" w:cs="新細明體" w:hint="eastAsia"/>
                <w:bCs/>
                <w:kern w:val="0"/>
              </w:rPr>
              <w:t>處：應設置至少一處主要出入口，連結公園對外進出之人行道及停車空間，並視環境條件及場所面積增加配置。【標準3.1】</w:t>
            </w:r>
          </w:p>
        </w:tc>
        <w:tc>
          <w:tcPr>
            <w:tcW w:w="567" w:type="dxa"/>
            <w:vAlign w:val="center"/>
          </w:tcPr>
          <w:p w:rsidR="00F31746" w:rsidRPr="00DC000E" w:rsidRDefault="00F31746" w:rsidP="009F64B2">
            <w:pPr>
              <w:widowControl/>
              <w:spacing w:line="320" w:lineRule="exact"/>
              <w:jc w:val="center"/>
              <w:rPr>
                <w:rFonts w:ascii="標楷體" w:eastAsia="標楷體" w:hAnsi="標楷體" w:cs="新細明體"/>
                <w:bCs/>
                <w:kern w:val="0"/>
              </w:rPr>
            </w:pPr>
          </w:p>
        </w:tc>
        <w:tc>
          <w:tcPr>
            <w:tcW w:w="596" w:type="dxa"/>
            <w:vAlign w:val="center"/>
          </w:tcPr>
          <w:p w:rsidR="00F31746" w:rsidRPr="00DC000E" w:rsidRDefault="00F31746" w:rsidP="009F64B2">
            <w:pPr>
              <w:widowControl/>
              <w:spacing w:line="320" w:lineRule="exact"/>
              <w:jc w:val="center"/>
              <w:rPr>
                <w:rFonts w:ascii="標楷體" w:eastAsia="標楷體" w:hAnsi="標楷體" w:cs="新細明體"/>
                <w:bCs/>
                <w:kern w:val="0"/>
              </w:rPr>
            </w:pPr>
          </w:p>
        </w:tc>
        <w:tc>
          <w:tcPr>
            <w:tcW w:w="2097" w:type="dxa"/>
            <w:vAlign w:val="center"/>
          </w:tcPr>
          <w:p w:rsidR="00F31746" w:rsidRPr="00DC000E" w:rsidRDefault="00F31746" w:rsidP="009F64B2">
            <w:pPr>
              <w:widowControl/>
              <w:spacing w:line="320" w:lineRule="exact"/>
              <w:jc w:val="center"/>
              <w:rPr>
                <w:rFonts w:ascii="標楷體" w:eastAsia="標楷體" w:hAnsi="標楷體" w:cs="新細明體"/>
                <w:bCs/>
                <w:kern w:val="0"/>
              </w:rPr>
            </w:pPr>
          </w:p>
        </w:tc>
      </w:tr>
      <w:tr w:rsidR="00F31746" w:rsidRPr="007500A4" w:rsidTr="009F64B2">
        <w:trPr>
          <w:tblHeader/>
          <w:jc w:val="center"/>
        </w:trPr>
        <w:tc>
          <w:tcPr>
            <w:tcW w:w="1843" w:type="dxa"/>
            <w:gridSpan w:val="2"/>
            <w:vAlign w:val="center"/>
          </w:tcPr>
          <w:p w:rsidR="00F31746" w:rsidRPr="00DC000E" w:rsidRDefault="00F31746" w:rsidP="009F64B2">
            <w:pPr>
              <w:widowControl/>
              <w:spacing w:line="320" w:lineRule="exact"/>
              <w:ind w:leftChars="-10" w:left="-24"/>
              <w:jc w:val="both"/>
              <w:rPr>
                <w:rFonts w:ascii="標楷體" w:eastAsia="標楷體" w:hAnsi="標楷體" w:cs="新細明體"/>
                <w:bCs/>
                <w:kern w:val="0"/>
              </w:rPr>
            </w:pPr>
            <w:r w:rsidRPr="00DC000E">
              <w:rPr>
                <w:rFonts w:ascii="標楷體" w:eastAsia="標楷體" w:hAnsi="標楷體" w:cs="新細明體" w:hint="eastAsia"/>
                <w:bCs/>
                <w:kern w:val="0"/>
              </w:rPr>
              <w:t>2.通路</w:t>
            </w:r>
          </w:p>
        </w:tc>
        <w:tc>
          <w:tcPr>
            <w:tcW w:w="5353" w:type="dxa"/>
            <w:gridSpan w:val="2"/>
            <w:vAlign w:val="center"/>
          </w:tcPr>
          <w:p w:rsidR="00F31746" w:rsidRPr="00DC000E" w:rsidRDefault="00F31746" w:rsidP="009F64B2">
            <w:pPr>
              <w:widowControl/>
              <w:spacing w:line="320" w:lineRule="exact"/>
              <w:jc w:val="both"/>
              <w:rPr>
                <w:rFonts w:ascii="標楷體" w:eastAsia="標楷體" w:hAnsi="標楷體" w:cs="新細明體"/>
                <w:bCs/>
                <w:kern w:val="0"/>
              </w:rPr>
            </w:pPr>
            <w:r w:rsidRPr="00DC000E">
              <w:rPr>
                <w:rFonts w:ascii="標楷體" w:eastAsia="標楷體" w:hAnsi="標楷體" w:cs="新細明體" w:hint="eastAsia"/>
                <w:bCs/>
                <w:kern w:val="0"/>
              </w:rPr>
              <w:t>規劃遊憩路線計</w:t>
            </w:r>
            <w:r w:rsidRPr="00DC000E">
              <w:rPr>
                <w:rFonts w:ascii="標楷體" w:eastAsia="標楷體" w:hAnsi="標楷體" w:cs="新細明體" w:hint="eastAsia"/>
                <w:bCs/>
                <w:kern w:val="0"/>
                <w:u w:val="single"/>
              </w:rPr>
              <w:t xml:space="preserve">　　</w:t>
            </w:r>
            <w:r w:rsidRPr="00DC000E">
              <w:rPr>
                <w:rFonts w:ascii="標楷體" w:eastAsia="標楷體" w:hAnsi="標楷體" w:cs="新細明體" w:hint="eastAsia"/>
                <w:bCs/>
                <w:kern w:val="0"/>
              </w:rPr>
              <w:t>條：應設置至少一條無障礙通路，應連結主要出入口及抵達觀景臺、休憩區、兒童遊戲區及體健區。【標準4.1】【標準6.1】</w:t>
            </w:r>
          </w:p>
        </w:tc>
        <w:tc>
          <w:tcPr>
            <w:tcW w:w="567" w:type="dxa"/>
            <w:vAlign w:val="center"/>
          </w:tcPr>
          <w:p w:rsidR="00F31746" w:rsidRPr="00DC000E" w:rsidRDefault="00F31746" w:rsidP="009F64B2">
            <w:pPr>
              <w:widowControl/>
              <w:spacing w:line="320" w:lineRule="exact"/>
              <w:jc w:val="center"/>
              <w:rPr>
                <w:rFonts w:ascii="標楷體" w:eastAsia="標楷體" w:hAnsi="標楷體" w:cs="新細明體"/>
                <w:bCs/>
                <w:kern w:val="0"/>
              </w:rPr>
            </w:pPr>
          </w:p>
        </w:tc>
        <w:tc>
          <w:tcPr>
            <w:tcW w:w="596" w:type="dxa"/>
            <w:vAlign w:val="center"/>
          </w:tcPr>
          <w:p w:rsidR="00F31746" w:rsidRPr="00DC000E" w:rsidRDefault="00F31746" w:rsidP="009F64B2">
            <w:pPr>
              <w:widowControl/>
              <w:spacing w:line="320" w:lineRule="exact"/>
              <w:jc w:val="center"/>
              <w:rPr>
                <w:rFonts w:ascii="標楷體" w:eastAsia="標楷體" w:hAnsi="標楷體" w:cs="新細明體"/>
                <w:bCs/>
                <w:kern w:val="0"/>
              </w:rPr>
            </w:pPr>
          </w:p>
        </w:tc>
        <w:tc>
          <w:tcPr>
            <w:tcW w:w="2097" w:type="dxa"/>
            <w:vAlign w:val="center"/>
          </w:tcPr>
          <w:p w:rsidR="00F31746" w:rsidRPr="00DC000E" w:rsidRDefault="00F31746" w:rsidP="009F64B2">
            <w:pPr>
              <w:widowControl/>
              <w:spacing w:line="320" w:lineRule="exact"/>
              <w:jc w:val="center"/>
              <w:rPr>
                <w:rFonts w:ascii="標楷體" w:eastAsia="標楷體" w:hAnsi="標楷體" w:cs="新細明體"/>
                <w:bCs/>
                <w:kern w:val="0"/>
              </w:rPr>
            </w:pPr>
          </w:p>
        </w:tc>
      </w:tr>
      <w:tr w:rsidR="00F31746" w:rsidRPr="007500A4" w:rsidTr="009F64B2">
        <w:trPr>
          <w:tblHeader/>
          <w:jc w:val="center"/>
        </w:trPr>
        <w:tc>
          <w:tcPr>
            <w:tcW w:w="1843" w:type="dxa"/>
            <w:gridSpan w:val="2"/>
            <w:vAlign w:val="center"/>
          </w:tcPr>
          <w:p w:rsidR="00F31746" w:rsidRPr="00DC000E" w:rsidRDefault="00F31746" w:rsidP="009F64B2">
            <w:pPr>
              <w:widowControl/>
              <w:spacing w:line="320" w:lineRule="exact"/>
              <w:ind w:leftChars="-10" w:left="216"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3.兒童遊戲區及體健區</w:t>
            </w:r>
          </w:p>
        </w:tc>
        <w:tc>
          <w:tcPr>
            <w:tcW w:w="5353" w:type="dxa"/>
            <w:gridSpan w:val="2"/>
          </w:tcPr>
          <w:p w:rsidR="00F31746" w:rsidRPr="00DC000E" w:rsidRDefault="00F31746" w:rsidP="009F64B2">
            <w:pPr>
              <w:widowControl/>
              <w:spacing w:line="320" w:lineRule="exact"/>
              <w:jc w:val="both"/>
              <w:rPr>
                <w:rFonts w:ascii="標楷體" w:eastAsia="標楷體" w:hAnsi="標楷體" w:cs="新細明體"/>
                <w:bCs/>
                <w:kern w:val="0"/>
              </w:rPr>
            </w:pPr>
            <w:r w:rsidRPr="00DC000E">
              <w:rPr>
                <w:rFonts w:ascii="標楷體" w:eastAsia="標楷體" w:hAnsi="標楷體" w:cs="新細明體" w:hint="eastAsia"/>
                <w:bCs/>
                <w:kern w:val="0"/>
              </w:rPr>
              <w:t>設置兒童遊戲設施及運動設施區域計</w:t>
            </w:r>
            <w:r w:rsidRPr="00DC000E">
              <w:rPr>
                <w:rFonts w:ascii="標楷體" w:eastAsia="標楷體" w:hAnsi="標楷體" w:cs="新細明體" w:hint="eastAsia"/>
                <w:bCs/>
                <w:kern w:val="0"/>
                <w:u w:val="single"/>
              </w:rPr>
              <w:t xml:space="preserve">　　</w:t>
            </w:r>
            <w:r w:rsidRPr="00DC000E">
              <w:rPr>
                <w:rFonts w:ascii="標楷體" w:eastAsia="標楷體" w:hAnsi="標楷體" w:cs="新細明體" w:hint="eastAsia"/>
                <w:bCs/>
                <w:kern w:val="0"/>
              </w:rPr>
              <w:t>處：應有無障礙通路連接。【標準6.1】</w:t>
            </w:r>
          </w:p>
        </w:tc>
        <w:tc>
          <w:tcPr>
            <w:tcW w:w="567" w:type="dxa"/>
            <w:vAlign w:val="center"/>
          </w:tcPr>
          <w:p w:rsidR="00F31746" w:rsidRPr="00DC000E" w:rsidRDefault="00F31746" w:rsidP="009F64B2">
            <w:pPr>
              <w:widowControl/>
              <w:spacing w:line="320" w:lineRule="exact"/>
              <w:jc w:val="center"/>
              <w:rPr>
                <w:rFonts w:ascii="標楷體" w:eastAsia="標楷體" w:hAnsi="標楷體" w:cs="新細明體"/>
                <w:bCs/>
                <w:kern w:val="0"/>
              </w:rPr>
            </w:pPr>
          </w:p>
        </w:tc>
        <w:tc>
          <w:tcPr>
            <w:tcW w:w="596" w:type="dxa"/>
            <w:vAlign w:val="center"/>
          </w:tcPr>
          <w:p w:rsidR="00F31746" w:rsidRPr="00DC000E" w:rsidRDefault="00F31746" w:rsidP="009F64B2">
            <w:pPr>
              <w:widowControl/>
              <w:spacing w:line="320" w:lineRule="exact"/>
              <w:jc w:val="center"/>
              <w:rPr>
                <w:rFonts w:ascii="標楷體" w:eastAsia="標楷體" w:hAnsi="標楷體" w:cs="新細明體"/>
                <w:bCs/>
                <w:kern w:val="0"/>
              </w:rPr>
            </w:pPr>
          </w:p>
        </w:tc>
        <w:tc>
          <w:tcPr>
            <w:tcW w:w="2097" w:type="dxa"/>
            <w:vAlign w:val="center"/>
          </w:tcPr>
          <w:p w:rsidR="00F31746" w:rsidRPr="00DC000E" w:rsidRDefault="00F31746" w:rsidP="009F64B2">
            <w:pPr>
              <w:widowControl/>
              <w:spacing w:line="320" w:lineRule="exact"/>
              <w:jc w:val="center"/>
              <w:rPr>
                <w:rFonts w:ascii="標楷體" w:eastAsia="標楷體" w:hAnsi="標楷體" w:cs="新細明體"/>
                <w:bCs/>
                <w:kern w:val="0"/>
              </w:rPr>
            </w:pPr>
          </w:p>
        </w:tc>
      </w:tr>
      <w:tr w:rsidR="00F31746" w:rsidRPr="007500A4" w:rsidTr="009F64B2">
        <w:trPr>
          <w:tblHeader/>
          <w:jc w:val="center"/>
        </w:trPr>
        <w:tc>
          <w:tcPr>
            <w:tcW w:w="1843" w:type="dxa"/>
            <w:gridSpan w:val="2"/>
            <w:vAlign w:val="center"/>
          </w:tcPr>
          <w:p w:rsidR="00F31746" w:rsidRPr="00DC000E" w:rsidRDefault="00F31746" w:rsidP="009F64B2">
            <w:pPr>
              <w:widowControl/>
              <w:spacing w:line="320" w:lineRule="exact"/>
              <w:ind w:leftChars="-10" w:left="216"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4.休憩區：設置桌椅，可供休憩之涼亭、遮雨(陽)棚、觀景臺、用餐區等區域</w:t>
            </w:r>
          </w:p>
        </w:tc>
        <w:tc>
          <w:tcPr>
            <w:tcW w:w="5353" w:type="dxa"/>
            <w:gridSpan w:val="2"/>
          </w:tcPr>
          <w:p w:rsidR="00F31746" w:rsidRPr="00DC000E" w:rsidRDefault="00F31746" w:rsidP="009F64B2">
            <w:pPr>
              <w:widowControl/>
              <w:spacing w:line="320" w:lineRule="exact"/>
              <w:jc w:val="both"/>
              <w:rPr>
                <w:rFonts w:ascii="標楷體" w:eastAsia="標楷體" w:hAnsi="標楷體" w:cs="新細明體"/>
                <w:bCs/>
                <w:kern w:val="0"/>
              </w:rPr>
            </w:pPr>
            <w:r w:rsidRPr="00DC000E">
              <w:rPr>
                <w:rFonts w:ascii="標楷體" w:eastAsia="標楷體" w:hAnsi="標楷體" w:cs="新細明體" w:hint="eastAsia"/>
                <w:bCs/>
                <w:kern w:val="0"/>
              </w:rPr>
              <w:t>設置桌、椅、遮陽(雨)設施區域計</w:t>
            </w:r>
            <w:r w:rsidRPr="00DC000E">
              <w:rPr>
                <w:rFonts w:ascii="標楷體" w:eastAsia="標楷體" w:hAnsi="標楷體" w:cs="新細明體" w:hint="eastAsia"/>
                <w:bCs/>
                <w:kern w:val="0"/>
                <w:u w:val="single"/>
              </w:rPr>
              <w:t xml:space="preserve">　　</w:t>
            </w:r>
            <w:r w:rsidRPr="00DC000E">
              <w:rPr>
                <w:rFonts w:ascii="標楷體" w:eastAsia="標楷體" w:hAnsi="標楷體" w:cs="新細明體" w:hint="eastAsia"/>
                <w:bCs/>
                <w:kern w:val="0"/>
              </w:rPr>
              <w:t>處：應有無障礙通路連接。【標準6.1】</w:t>
            </w:r>
          </w:p>
        </w:tc>
        <w:tc>
          <w:tcPr>
            <w:tcW w:w="567" w:type="dxa"/>
            <w:vAlign w:val="center"/>
          </w:tcPr>
          <w:p w:rsidR="00F31746" w:rsidRPr="00DC000E" w:rsidRDefault="00F31746" w:rsidP="009F64B2">
            <w:pPr>
              <w:widowControl/>
              <w:spacing w:line="320" w:lineRule="exact"/>
              <w:jc w:val="center"/>
              <w:rPr>
                <w:rFonts w:ascii="標楷體" w:eastAsia="標楷體" w:hAnsi="標楷體" w:cs="新細明體"/>
                <w:bCs/>
                <w:kern w:val="0"/>
              </w:rPr>
            </w:pPr>
          </w:p>
        </w:tc>
        <w:tc>
          <w:tcPr>
            <w:tcW w:w="596" w:type="dxa"/>
            <w:vAlign w:val="center"/>
          </w:tcPr>
          <w:p w:rsidR="00F31746" w:rsidRPr="00DC000E" w:rsidRDefault="00F31746" w:rsidP="009F64B2">
            <w:pPr>
              <w:widowControl/>
              <w:spacing w:line="320" w:lineRule="exact"/>
              <w:jc w:val="center"/>
              <w:rPr>
                <w:rFonts w:ascii="標楷體" w:eastAsia="標楷體" w:hAnsi="標楷體" w:cs="新細明體"/>
                <w:bCs/>
                <w:kern w:val="0"/>
              </w:rPr>
            </w:pPr>
          </w:p>
        </w:tc>
        <w:tc>
          <w:tcPr>
            <w:tcW w:w="2097" w:type="dxa"/>
            <w:vAlign w:val="center"/>
          </w:tcPr>
          <w:p w:rsidR="00F31746" w:rsidRPr="00DC000E" w:rsidRDefault="00F31746" w:rsidP="009F64B2">
            <w:pPr>
              <w:widowControl/>
              <w:spacing w:line="320" w:lineRule="exact"/>
              <w:jc w:val="center"/>
              <w:rPr>
                <w:rFonts w:ascii="標楷體" w:eastAsia="標楷體" w:hAnsi="標楷體" w:cs="新細明體"/>
                <w:bCs/>
                <w:kern w:val="0"/>
              </w:rPr>
            </w:pPr>
          </w:p>
        </w:tc>
      </w:tr>
      <w:tr w:rsidR="00F31746" w:rsidRPr="007500A4" w:rsidTr="009F64B2">
        <w:trPr>
          <w:tblHeader/>
          <w:jc w:val="center"/>
        </w:trPr>
        <w:tc>
          <w:tcPr>
            <w:tcW w:w="1843" w:type="dxa"/>
            <w:gridSpan w:val="2"/>
            <w:vAlign w:val="center"/>
          </w:tcPr>
          <w:p w:rsidR="00F31746" w:rsidRPr="00DC000E" w:rsidRDefault="00F31746" w:rsidP="009F64B2">
            <w:pPr>
              <w:widowControl/>
              <w:spacing w:line="320" w:lineRule="exact"/>
              <w:ind w:leftChars="-10" w:left="216"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5.廁所盥洗室(含移動式)</w:t>
            </w:r>
          </w:p>
        </w:tc>
        <w:tc>
          <w:tcPr>
            <w:tcW w:w="5353" w:type="dxa"/>
            <w:gridSpan w:val="2"/>
            <w:vAlign w:val="center"/>
          </w:tcPr>
          <w:p w:rsidR="00F31746" w:rsidRPr="00DC000E" w:rsidRDefault="00F31746" w:rsidP="009F64B2">
            <w:pPr>
              <w:widowControl/>
              <w:spacing w:line="320" w:lineRule="exact"/>
              <w:jc w:val="both"/>
              <w:rPr>
                <w:rFonts w:ascii="標楷體" w:eastAsia="標楷體" w:hAnsi="標楷體" w:cs="新細明體"/>
                <w:bCs/>
                <w:kern w:val="0"/>
              </w:rPr>
            </w:pPr>
            <w:r w:rsidRPr="00DC000E">
              <w:rPr>
                <w:rFonts w:ascii="標楷體" w:eastAsia="標楷體" w:hAnsi="標楷體" w:cs="新細明體" w:hint="eastAsia"/>
                <w:bCs/>
                <w:kern w:val="0"/>
              </w:rPr>
              <w:t>廁所盥洗室計</w:t>
            </w:r>
            <w:r w:rsidRPr="00DC000E">
              <w:rPr>
                <w:rFonts w:ascii="標楷體" w:eastAsia="標楷體" w:hAnsi="標楷體" w:cs="新細明體" w:hint="eastAsia"/>
                <w:bCs/>
                <w:kern w:val="0"/>
                <w:u w:val="single"/>
              </w:rPr>
              <w:t xml:space="preserve">　　</w:t>
            </w:r>
            <w:r w:rsidRPr="00DC000E">
              <w:rPr>
                <w:rFonts w:ascii="標楷體" w:eastAsia="標楷體" w:hAnsi="標楷體" w:cs="新細明體" w:hint="eastAsia"/>
                <w:bCs/>
                <w:kern w:val="0"/>
              </w:rPr>
              <w:t>處：廁所盥洗室應有無障礙通路連接。【標準6.1】</w:t>
            </w:r>
          </w:p>
        </w:tc>
        <w:tc>
          <w:tcPr>
            <w:tcW w:w="567" w:type="dxa"/>
            <w:vAlign w:val="center"/>
          </w:tcPr>
          <w:p w:rsidR="00F31746" w:rsidRPr="00DC000E" w:rsidRDefault="00F31746" w:rsidP="009F64B2">
            <w:pPr>
              <w:widowControl/>
              <w:spacing w:line="320" w:lineRule="exact"/>
              <w:jc w:val="center"/>
              <w:rPr>
                <w:rFonts w:ascii="標楷體" w:eastAsia="標楷體" w:hAnsi="標楷體" w:cs="新細明體"/>
                <w:bCs/>
                <w:kern w:val="0"/>
              </w:rPr>
            </w:pPr>
          </w:p>
        </w:tc>
        <w:tc>
          <w:tcPr>
            <w:tcW w:w="596" w:type="dxa"/>
            <w:vAlign w:val="center"/>
          </w:tcPr>
          <w:p w:rsidR="00F31746" w:rsidRPr="00DC000E" w:rsidRDefault="00F31746" w:rsidP="009F64B2">
            <w:pPr>
              <w:widowControl/>
              <w:spacing w:line="320" w:lineRule="exact"/>
              <w:jc w:val="center"/>
              <w:rPr>
                <w:rFonts w:ascii="標楷體" w:eastAsia="標楷體" w:hAnsi="標楷體" w:cs="新細明體"/>
                <w:bCs/>
                <w:kern w:val="0"/>
              </w:rPr>
            </w:pPr>
          </w:p>
        </w:tc>
        <w:tc>
          <w:tcPr>
            <w:tcW w:w="2097" w:type="dxa"/>
            <w:vAlign w:val="center"/>
          </w:tcPr>
          <w:p w:rsidR="00F31746" w:rsidRPr="00DC000E" w:rsidRDefault="00F31746" w:rsidP="009F64B2">
            <w:pPr>
              <w:widowControl/>
              <w:spacing w:line="320" w:lineRule="exact"/>
              <w:jc w:val="center"/>
              <w:rPr>
                <w:rFonts w:ascii="標楷體" w:eastAsia="標楷體" w:hAnsi="標楷體" w:cs="新細明體"/>
                <w:bCs/>
                <w:kern w:val="0"/>
              </w:rPr>
            </w:pPr>
          </w:p>
        </w:tc>
      </w:tr>
      <w:tr w:rsidR="00F31746" w:rsidRPr="007500A4" w:rsidTr="009F64B2">
        <w:trPr>
          <w:tblHeader/>
          <w:jc w:val="center"/>
        </w:trPr>
        <w:tc>
          <w:tcPr>
            <w:tcW w:w="1843" w:type="dxa"/>
            <w:gridSpan w:val="2"/>
            <w:vAlign w:val="center"/>
          </w:tcPr>
          <w:p w:rsidR="00F31746" w:rsidRPr="00DC000E" w:rsidRDefault="00F31746" w:rsidP="009F64B2">
            <w:pPr>
              <w:widowControl/>
              <w:spacing w:line="320" w:lineRule="exact"/>
              <w:ind w:leftChars="-10" w:left="216"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6.停車空間</w:t>
            </w:r>
          </w:p>
        </w:tc>
        <w:tc>
          <w:tcPr>
            <w:tcW w:w="5353" w:type="dxa"/>
            <w:gridSpan w:val="2"/>
            <w:vAlign w:val="center"/>
          </w:tcPr>
          <w:p w:rsidR="00F31746" w:rsidRPr="00DC000E" w:rsidRDefault="00F31746" w:rsidP="009F64B2">
            <w:pPr>
              <w:widowControl/>
              <w:spacing w:line="320" w:lineRule="exact"/>
              <w:jc w:val="both"/>
              <w:rPr>
                <w:rFonts w:ascii="標楷體" w:eastAsia="標楷體" w:hAnsi="標楷體" w:cs="新細明體"/>
                <w:bCs/>
                <w:kern w:val="0"/>
              </w:rPr>
            </w:pPr>
            <w:r w:rsidRPr="00DC000E">
              <w:rPr>
                <w:rFonts w:ascii="標楷體" w:eastAsia="標楷體" w:hAnsi="標楷體" w:cs="新細明體" w:hint="eastAsia"/>
                <w:bCs/>
                <w:kern w:val="0"/>
              </w:rPr>
              <w:t>停車場計</w:t>
            </w:r>
            <w:r w:rsidRPr="00DC000E">
              <w:rPr>
                <w:rFonts w:ascii="標楷體" w:eastAsia="標楷體" w:hAnsi="標楷體" w:cs="新細明體" w:hint="eastAsia"/>
                <w:bCs/>
                <w:kern w:val="0"/>
                <w:u w:val="single"/>
              </w:rPr>
              <w:t xml:space="preserve">　　　</w:t>
            </w:r>
            <w:r w:rsidRPr="00DC000E">
              <w:rPr>
                <w:rFonts w:ascii="標楷體" w:eastAsia="標楷體" w:hAnsi="標楷體" w:cs="新細明體" w:hint="eastAsia"/>
                <w:bCs/>
                <w:kern w:val="0"/>
              </w:rPr>
              <w:t>處：無障礙停車位應有無障礙通道連通。【標準6.1】</w:t>
            </w:r>
          </w:p>
        </w:tc>
        <w:tc>
          <w:tcPr>
            <w:tcW w:w="567" w:type="dxa"/>
            <w:vAlign w:val="center"/>
          </w:tcPr>
          <w:p w:rsidR="00F31746" w:rsidRPr="00DC000E" w:rsidRDefault="00F31746" w:rsidP="009F64B2">
            <w:pPr>
              <w:widowControl/>
              <w:spacing w:line="320" w:lineRule="exact"/>
              <w:jc w:val="center"/>
              <w:rPr>
                <w:rFonts w:ascii="標楷體" w:eastAsia="標楷體" w:hAnsi="標楷體" w:cs="新細明體"/>
                <w:bCs/>
                <w:kern w:val="0"/>
              </w:rPr>
            </w:pPr>
          </w:p>
        </w:tc>
        <w:tc>
          <w:tcPr>
            <w:tcW w:w="596" w:type="dxa"/>
            <w:vAlign w:val="center"/>
          </w:tcPr>
          <w:p w:rsidR="00F31746" w:rsidRPr="00DC000E" w:rsidRDefault="00F31746" w:rsidP="009F64B2">
            <w:pPr>
              <w:widowControl/>
              <w:spacing w:line="320" w:lineRule="exact"/>
              <w:jc w:val="center"/>
              <w:rPr>
                <w:rFonts w:ascii="標楷體" w:eastAsia="標楷體" w:hAnsi="標楷體" w:cs="新細明體"/>
                <w:bCs/>
                <w:kern w:val="0"/>
              </w:rPr>
            </w:pPr>
          </w:p>
        </w:tc>
        <w:tc>
          <w:tcPr>
            <w:tcW w:w="2097" w:type="dxa"/>
            <w:vAlign w:val="center"/>
          </w:tcPr>
          <w:p w:rsidR="00F31746" w:rsidRPr="00DC000E" w:rsidRDefault="00F31746" w:rsidP="009F64B2">
            <w:pPr>
              <w:widowControl/>
              <w:spacing w:line="320" w:lineRule="exact"/>
              <w:jc w:val="center"/>
              <w:rPr>
                <w:rFonts w:ascii="標楷體" w:eastAsia="標楷體" w:hAnsi="標楷體" w:cs="新細明體"/>
                <w:bCs/>
                <w:kern w:val="0"/>
              </w:rPr>
            </w:pPr>
          </w:p>
        </w:tc>
      </w:tr>
      <w:tr w:rsidR="00F31746" w:rsidRPr="007500A4" w:rsidTr="009F64B2">
        <w:trPr>
          <w:jc w:val="center"/>
        </w:trPr>
        <w:tc>
          <w:tcPr>
            <w:tcW w:w="1843" w:type="dxa"/>
            <w:gridSpan w:val="2"/>
          </w:tcPr>
          <w:p w:rsidR="00F31746" w:rsidRPr="00DC000E" w:rsidRDefault="00F31746" w:rsidP="009F64B2">
            <w:pPr>
              <w:widowControl/>
              <w:spacing w:line="320" w:lineRule="exact"/>
              <w:ind w:leftChars="-10" w:left="216"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7.展演場</w:t>
            </w:r>
          </w:p>
        </w:tc>
        <w:tc>
          <w:tcPr>
            <w:tcW w:w="5353" w:type="dxa"/>
            <w:gridSpan w:val="2"/>
          </w:tcPr>
          <w:p w:rsidR="00F31746" w:rsidRPr="00DC000E" w:rsidRDefault="00F31746" w:rsidP="009F64B2">
            <w:pPr>
              <w:widowControl/>
              <w:spacing w:line="320" w:lineRule="exact"/>
              <w:jc w:val="both"/>
              <w:rPr>
                <w:rFonts w:ascii="標楷體" w:eastAsia="標楷體" w:hAnsi="標楷體" w:cs="新細明體"/>
                <w:bCs/>
                <w:kern w:val="0"/>
              </w:rPr>
            </w:pPr>
            <w:r w:rsidRPr="00DC000E">
              <w:rPr>
                <w:rFonts w:ascii="標楷體" w:eastAsia="標楷體" w:hAnsi="標楷體" w:cs="新細明體" w:hint="eastAsia"/>
                <w:bCs/>
                <w:kern w:val="0"/>
              </w:rPr>
              <w:t>設置觀眾席位之展演場計</w:t>
            </w:r>
            <w:r w:rsidRPr="00DC000E">
              <w:rPr>
                <w:rFonts w:ascii="標楷體" w:eastAsia="標楷體" w:hAnsi="標楷體" w:cs="新細明體" w:hint="eastAsia"/>
                <w:bCs/>
                <w:kern w:val="0"/>
                <w:u w:val="single"/>
              </w:rPr>
              <w:t xml:space="preserve">　　　</w:t>
            </w:r>
            <w:r w:rsidRPr="00DC000E">
              <w:rPr>
                <w:rFonts w:ascii="標楷體" w:eastAsia="標楷體" w:hAnsi="標楷體" w:cs="新細明體" w:hint="eastAsia"/>
                <w:bCs/>
                <w:kern w:val="0"/>
              </w:rPr>
              <w:t>處：展演場觀眾席區應有無障礙通道連通。【標準6.1】</w:t>
            </w:r>
          </w:p>
        </w:tc>
        <w:tc>
          <w:tcPr>
            <w:tcW w:w="567" w:type="dxa"/>
          </w:tcPr>
          <w:p w:rsidR="00F31746" w:rsidRPr="00DC000E" w:rsidRDefault="00F31746" w:rsidP="009F64B2">
            <w:pPr>
              <w:widowControl/>
              <w:spacing w:line="320" w:lineRule="exact"/>
              <w:jc w:val="center"/>
              <w:rPr>
                <w:rFonts w:ascii="標楷體" w:eastAsia="標楷體" w:hAnsi="標楷體" w:cs="新細明體"/>
                <w:bCs/>
                <w:kern w:val="0"/>
              </w:rPr>
            </w:pPr>
          </w:p>
        </w:tc>
        <w:tc>
          <w:tcPr>
            <w:tcW w:w="596" w:type="dxa"/>
          </w:tcPr>
          <w:p w:rsidR="00F31746" w:rsidRPr="00DC000E" w:rsidRDefault="00F31746" w:rsidP="009F64B2">
            <w:pPr>
              <w:widowControl/>
              <w:spacing w:line="320" w:lineRule="exact"/>
              <w:jc w:val="center"/>
              <w:rPr>
                <w:rFonts w:ascii="標楷體" w:eastAsia="標楷體" w:hAnsi="標楷體" w:cs="新細明體"/>
                <w:bCs/>
                <w:kern w:val="0"/>
              </w:rPr>
            </w:pPr>
          </w:p>
        </w:tc>
        <w:tc>
          <w:tcPr>
            <w:tcW w:w="2097" w:type="dxa"/>
          </w:tcPr>
          <w:p w:rsidR="00F31746" w:rsidRPr="00DC000E" w:rsidRDefault="00F31746" w:rsidP="009F64B2">
            <w:pPr>
              <w:widowControl/>
              <w:spacing w:line="320" w:lineRule="exact"/>
              <w:jc w:val="center"/>
              <w:rPr>
                <w:rFonts w:ascii="標楷體" w:eastAsia="標楷體" w:hAnsi="標楷體" w:cs="新細明體"/>
                <w:bCs/>
                <w:kern w:val="0"/>
              </w:rPr>
            </w:pPr>
          </w:p>
        </w:tc>
      </w:tr>
    </w:tbl>
    <w:p w:rsidR="00F31746" w:rsidRDefault="00F31746" w:rsidP="00F31746">
      <w:r w:rsidRPr="001604B1">
        <w:rPr>
          <w:rFonts w:ascii="標楷體" w:eastAsia="標楷體" w:hAnsi="標楷體" w:cs="新細明體" w:hint="eastAsia"/>
          <w:bCs/>
          <w:kern w:val="0"/>
        </w:rPr>
        <w:t>說明：</w:t>
      </w:r>
      <w:r w:rsidRPr="007500A4">
        <w:rPr>
          <w:rFonts w:ascii="標楷體" w:eastAsia="標楷體" w:hAnsi="標楷體" w:cs="新細明體" w:hint="eastAsia"/>
          <w:bCs/>
          <w:kern w:val="0"/>
        </w:rPr>
        <w:t>【標準</w:t>
      </w:r>
      <w:r>
        <w:rPr>
          <w:rFonts w:ascii="標楷體" w:eastAsia="標楷體" w:hAnsi="標楷體" w:cs="新細明體" w:hint="eastAsia"/>
          <w:bCs/>
          <w:kern w:val="0"/>
        </w:rPr>
        <w:t>6</w:t>
      </w:r>
      <w:r w:rsidRPr="007500A4">
        <w:rPr>
          <w:rFonts w:ascii="標楷體" w:eastAsia="標楷體" w:hAnsi="標楷體" w:cs="新細明體" w:hint="eastAsia"/>
          <w:bCs/>
          <w:kern w:val="0"/>
        </w:rPr>
        <w:t>.1】</w:t>
      </w:r>
      <w:r>
        <w:rPr>
          <w:rFonts w:ascii="標楷體" w:eastAsia="標楷體" w:hAnsi="標楷體" w:cs="新細明體" w:hint="eastAsia"/>
          <w:bCs/>
          <w:kern w:val="0"/>
        </w:rPr>
        <w:t>指參照內政部主管活動場所無障礙設施設備設計標準第6條第1項規定。</w:t>
      </w:r>
      <w:r>
        <w:t xml:space="preserve"> </w:t>
      </w:r>
    </w:p>
    <w:p w:rsidR="00F31746" w:rsidRPr="007500A4" w:rsidRDefault="007E5CDC" w:rsidP="00F31746">
      <w:pPr>
        <w:jc w:val="center"/>
        <w:rPr>
          <w:rFonts w:ascii="標楷體" w:eastAsia="標楷體" w:hAnsi="標楷體"/>
        </w:rPr>
      </w:pPr>
      <w:r>
        <w:rPr>
          <w:rFonts w:ascii="標楷體" w:eastAsia="標楷體" w:hAnsi="標楷體" w:cs="新細明體"/>
          <w:b/>
          <w:bCs/>
          <w:kern w:val="0"/>
          <w:sz w:val="40"/>
          <w:szCs w:val="40"/>
        </w:rPr>
        <w:br/>
      </w:r>
      <w:r w:rsidR="00F31746" w:rsidRPr="007500A4">
        <w:rPr>
          <w:rFonts w:ascii="標楷體" w:eastAsia="標楷體" w:hAnsi="標楷體" w:cs="新細明體" w:hint="eastAsia"/>
          <w:b/>
          <w:bCs/>
          <w:kern w:val="0"/>
          <w:sz w:val="40"/>
          <w:szCs w:val="40"/>
        </w:rPr>
        <w:lastRenderedPageBreak/>
        <w:t>都市公園綠地無障礙設施設備自主</w:t>
      </w:r>
      <w:r w:rsidR="00F31746" w:rsidRPr="00925C03">
        <w:rPr>
          <w:rFonts w:ascii="標楷體" w:eastAsia="標楷體" w:hAnsi="標楷體" w:cs="新細明體" w:hint="eastAsia"/>
          <w:b/>
          <w:bCs/>
          <w:kern w:val="0"/>
          <w:sz w:val="40"/>
          <w:szCs w:val="40"/>
        </w:rPr>
        <w:t>查核表</w:t>
      </w:r>
      <w:r w:rsidR="00F31746">
        <w:rPr>
          <w:rFonts w:ascii="標楷體" w:eastAsia="標楷體" w:hAnsi="標楷體" w:cs="新細明體" w:hint="eastAsia"/>
          <w:b/>
          <w:bCs/>
          <w:kern w:val="0"/>
          <w:sz w:val="40"/>
          <w:szCs w:val="40"/>
        </w:rPr>
        <w:t>(分項表)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5529"/>
        <w:gridCol w:w="567"/>
        <w:gridCol w:w="567"/>
        <w:gridCol w:w="593"/>
        <w:gridCol w:w="1564"/>
      </w:tblGrid>
      <w:tr w:rsidR="00F31746" w:rsidRPr="007500A4" w:rsidTr="009F64B2">
        <w:trPr>
          <w:tblHeader/>
          <w:jc w:val="center"/>
        </w:trPr>
        <w:tc>
          <w:tcPr>
            <w:tcW w:w="1705" w:type="dxa"/>
            <w:vAlign w:val="center"/>
          </w:tcPr>
          <w:p w:rsidR="00F31746" w:rsidRPr="00DC000E" w:rsidRDefault="00F31746" w:rsidP="009F64B2">
            <w:pPr>
              <w:widowControl/>
              <w:spacing w:line="320" w:lineRule="exact"/>
              <w:jc w:val="center"/>
              <w:rPr>
                <w:rFonts w:ascii="標楷體" w:eastAsia="標楷體" w:hAnsi="標楷體" w:cs="新細明體"/>
                <w:bCs/>
                <w:kern w:val="0"/>
              </w:rPr>
            </w:pPr>
            <w:r w:rsidRPr="00DC000E">
              <w:rPr>
                <w:rFonts w:ascii="標楷體" w:eastAsia="標楷體" w:hAnsi="標楷體" w:cs="新細明體" w:hint="eastAsia"/>
                <w:bCs/>
                <w:kern w:val="0"/>
              </w:rPr>
              <w:t>區域項目</w:t>
            </w:r>
          </w:p>
        </w:tc>
        <w:tc>
          <w:tcPr>
            <w:tcW w:w="5529" w:type="dxa"/>
            <w:vAlign w:val="center"/>
          </w:tcPr>
          <w:p w:rsidR="00F31746" w:rsidRPr="00DC000E" w:rsidRDefault="00F31746" w:rsidP="009F64B2">
            <w:pPr>
              <w:widowControl/>
              <w:spacing w:line="320" w:lineRule="exact"/>
              <w:jc w:val="both"/>
              <w:rPr>
                <w:rFonts w:ascii="標楷體" w:eastAsia="標楷體" w:hAnsi="標楷體" w:cs="新細明體"/>
                <w:bCs/>
                <w:kern w:val="0"/>
              </w:rPr>
            </w:pPr>
            <w:r w:rsidRPr="00DC000E">
              <w:rPr>
                <w:rFonts w:ascii="標楷體" w:eastAsia="標楷體" w:hAnsi="標楷體" w:cs="新細明體" w:hint="eastAsia"/>
                <w:bCs/>
                <w:kern w:val="0"/>
              </w:rPr>
              <w:t>項目勾選說明：請分就公園各區域</w:t>
            </w:r>
            <w:r w:rsidRPr="00DC000E">
              <w:rPr>
                <w:rFonts w:ascii="標楷體" w:eastAsia="標楷體" w:hAnsi="標楷體" w:cs="新細明體" w:hint="eastAsia"/>
                <w:b/>
                <w:bCs/>
                <w:kern w:val="0"/>
                <w:u w:val="single"/>
              </w:rPr>
              <w:t>(每處1表)</w:t>
            </w:r>
            <w:r w:rsidRPr="00DC000E">
              <w:rPr>
                <w:rFonts w:ascii="標楷體" w:eastAsia="標楷體" w:hAnsi="標楷體" w:cs="新細明體" w:hint="eastAsia"/>
                <w:bCs/>
                <w:kern w:val="0"/>
              </w:rPr>
              <w:t>之重點設施設備項目進行審視，勾選「符合」或「不符」內政部主管活動場所無障礙設施設備標準規定，若無該等設施設備，則勾選「無此項目」。</w:t>
            </w:r>
          </w:p>
        </w:tc>
        <w:tc>
          <w:tcPr>
            <w:tcW w:w="567" w:type="dxa"/>
            <w:vAlign w:val="center"/>
          </w:tcPr>
          <w:p w:rsidR="00F31746" w:rsidRPr="00DC000E" w:rsidRDefault="00F31746" w:rsidP="009F64B2">
            <w:pPr>
              <w:widowControl/>
              <w:spacing w:line="320" w:lineRule="exact"/>
              <w:jc w:val="center"/>
              <w:rPr>
                <w:rFonts w:ascii="標楷體" w:eastAsia="標楷體" w:hAnsi="標楷體" w:cs="新細明體"/>
                <w:bCs/>
                <w:kern w:val="0"/>
              </w:rPr>
            </w:pPr>
            <w:r w:rsidRPr="00DC000E">
              <w:rPr>
                <w:rFonts w:ascii="標楷體" w:eastAsia="標楷體" w:hAnsi="標楷體" w:cs="新細明體" w:hint="eastAsia"/>
                <w:bCs/>
                <w:kern w:val="0"/>
              </w:rPr>
              <w:t>符合</w:t>
            </w:r>
          </w:p>
        </w:tc>
        <w:tc>
          <w:tcPr>
            <w:tcW w:w="567" w:type="dxa"/>
            <w:vAlign w:val="center"/>
          </w:tcPr>
          <w:p w:rsidR="00F31746" w:rsidRPr="00DC000E" w:rsidRDefault="00F31746" w:rsidP="009F64B2">
            <w:pPr>
              <w:widowControl/>
              <w:spacing w:line="320" w:lineRule="exact"/>
              <w:jc w:val="center"/>
              <w:rPr>
                <w:rFonts w:ascii="標楷體" w:eastAsia="標楷體" w:hAnsi="標楷體" w:cs="新細明體"/>
                <w:bCs/>
                <w:kern w:val="0"/>
              </w:rPr>
            </w:pPr>
            <w:r w:rsidRPr="00DC000E">
              <w:rPr>
                <w:rFonts w:ascii="標楷體" w:eastAsia="標楷體" w:hAnsi="標楷體" w:cs="新細明體" w:hint="eastAsia"/>
                <w:bCs/>
                <w:kern w:val="0"/>
              </w:rPr>
              <w:t>不符</w:t>
            </w:r>
          </w:p>
        </w:tc>
        <w:tc>
          <w:tcPr>
            <w:tcW w:w="593" w:type="dxa"/>
            <w:vAlign w:val="center"/>
          </w:tcPr>
          <w:p w:rsidR="00F31746" w:rsidRPr="00DC000E" w:rsidRDefault="00F31746" w:rsidP="009F64B2">
            <w:pPr>
              <w:widowControl/>
              <w:spacing w:line="320" w:lineRule="exact"/>
              <w:jc w:val="center"/>
              <w:rPr>
                <w:rFonts w:ascii="標楷體" w:eastAsia="標楷體" w:hAnsi="標楷體" w:cs="新細明體"/>
                <w:bCs/>
                <w:kern w:val="0"/>
              </w:rPr>
            </w:pPr>
            <w:r w:rsidRPr="00DC000E">
              <w:rPr>
                <w:rFonts w:ascii="標楷體" w:eastAsia="標楷體" w:hAnsi="標楷體" w:cs="新細明體" w:hint="eastAsia"/>
                <w:bCs/>
                <w:kern w:val="0"/>
              </w:rPr>
              <w:t>無此項目</w:t>
            </w:r>
          </w:p>
        </w:tc>
        <w:tc>
          <w:tcPr>
            <w:tcW w:w="1564" w:type="dxa"/>
            <w:vAlign w:val="center"/>
          </w:tcPr>
          <w:p w:rsidR="00F31746" w:rsidRPr="00DC000E" w:rsidRDefault="00F31746" w:rsidP="009F64B2">
            <w:pPr>
              <w:widowControl/>
              <w:spacing w:line="320" w:lineRule="exact"/>
              <w:jc w:val="center"/>
              <w:rPr>
                <w:rFonts w:ascii="標楷體" w:eastAsia="標楷體" w:hAnsi="標楷體" w:cs="新細明體"/>
                <w:bCs/>
                <w:kern w:val="0"/>
              </w:rPr>
            </w:pPr>
            <w:r w:rsidRPr="00DC000E">
              <w:rPr>
                <w:rFonts w:ascii="標楷體" w:eastAsia="標楷體" w:hAnsi="標楷體" w:cs="新細明體" w:hint="eastAsia"/>
                <w:bCs/>
                <w:kern w:val="0"/>
              </w:rPr>
              <w:t>備註</w:t>
            </w:r>
          </w:p>
          <w:p w:rsidR="00F31746" w:rsidRPr="00DC000E" w:rsidRDefault="00F31746" w:rsidP="009F64B2">
            <w:pPr>
              <w:widowControl/>
              <w:spacing w:line="320" w:lineRule="exact"/>
              <w:jc w:val="center"/>
              <w:rPr>
                <w:rFonts w:ascii="標楷體" w:eastAsia="標楷體" w:hAnsi="標楷體" w:cs="新細明體"/>
                <w:bCs/>
                <w:kern w:val="0"/>
              </w:rPr>
            </w:pPr>
            <w:r w:rsidRPr="00DC000E">
              <w:rPr>
                <w:rFonts w:ascii="標楷體" w:eastAsia="標楷體" w:hAnsi="標楷體" w:cs="新細明體" w:hint="eastAsia"/>
                <w:bCs/>
                <w:kern w:val="0"/>
              </w:rPr>
              <w:t>(不符原因說明或補充)</w:t>
            </w:r>
          </w:p>
        </w:tc>
      </w:tr>
      <w:tr w:rsidR="00F31746" w:rsidRPr="007500A4" w:rsidTr="009F64B2">
        <w:trPr>
          <w:jc w:val="center"/>
        </w:trPr>
        <w:tc>
          <w:tcPr>
            <w:tcW w:w="1705" w:type="dxa"/>
            <w:vMerge w:val="restart"/>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1.出入口：應設置至少一處主要出入口，連結公園對外進出之人行道及停車空間，並視環境條件及場所面積增加配置。【標準3.1】</w:t>
            </w:r>
          </w:p>
        </w:tc>
        <w:tc>
          <w:tcPr>
            <w:tcW w:w="8820" w:type="dxa"/>
            <w:gridSpan w:val="5"/>
          </w:tcPr>
          <w:p w:rsidR="00F31746" w:rsidRPr="00DC000E" w:rsidRDefault="00F31746" w:rsidP="009F64B2">
            <w:pPr>
              <w:widowControl/>
              <w:spacing w:line="30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1.位置說明：</w:t>
            </w:r>
          </w:p>
          <w:p w:rsidR="00F31746" w:rsidRPr="00DC000E" w:rsidRDefault="00F31746" w:rsidP="009F64B2">
            <w:pPr>
              <w:widowControl/>
              <w:spacing w:line="300" w:lineRule="exact"/>
              <w:rPr>
                <w:rFonts w:ascii="標楷體" w:eastAsia="標楷體" w:hAnsi="標楷體" w:cs="新細明體"/>
                <w:bCs/>
                <w:kern w:val="0"/>
              </w:rPr>
            </w:pPr>
            <w:r w:rsidRPr="00DC000E">
              <w:rPr>
                <w:rFonts w:ascii="標楷體" w:eastAsia="標楷體" w:hAnsi="標楷體" w:cs="新細明體"/>
                <w:bCs/>
                <w:kern w:val="0"/>
              </w:rPr>
              <w:t xml:space="preserve"> </w:t>
            </w:r>
          </w:p>
        </w:tc>
      </w:tr>
      <w:tr w:rsidR="00F31746" w:rsidRPr="007500A4" w:rsidTr="009F64B2">
        <w:trPr>
          <w:jc w:val="center"/>
        </w:trPr>
        <w:tc>
          <w:tcPr>
            <w:tcW w:w="1705" w:type="dxa"/>
            <w:vMerge/>
          </w:tcPr>
          <w:p w:rsidR="00F31746" w:rsidRPr="00DC000E" w:rsidRDefault="00F31746" w:rsidP="009F64B2">
            <w:pPr>
              <w:widowControl/>
              <w:spacing w:line="320" w:lineRule="exact"/>
              <w:rPr>
                <w:rFonts w:ascii="標楷體" w:eastAsia="標楷體" w:hAnsi="標楷體" w:cs="新細明體"/>
                <w:bCs/>
                <w:kern w:val="0"/>
              </w:rPr>
            </w:pPr>
          </w:p>
        </w:tc>
        <w:tc>
          <w:tcPr>
            <w:tcW w:w="5529" w:type="dxa"/>
          </w:tcPr>
          <w:p w:rsidR="00F31746" w:rsidRPr="00DC000E" w:rsidRDefault="00F31746" w:rsidP="009F64B2">
            <w:pPr>
              <w:widowControl/>
              <w:spacing w:line="30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2.人行進出動線：以直線通達為原則，並使輪椅及輔具使用者得雙向同時通行，避免迂迴、設置旋轉門或障礙物。【標準3.1.1】</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rPr>
                <w:rFonts w:ascii="標楷體" w:eastAsia="標楷體" w:hAnsi="標楷體" w:cs="新細明體"/>
                <w:bCs/>
                <w:kern w:val="0"/>
              </w:rPr>
            </w:pPr>
          </w:p>
        </w:tc>
        <w:tc>
          <w:tcPr>
            <w:tcW w:w="5529" w:type="dxa"/>
          </w:tcPr>
          <w:p w:rsidR="00F31746" w:rsidRPr="00DC000E" w:rsidRDefault="00F31746" w:rsidP="009F64B2">
            <w:pPr>
              <w:widowControl/>
              <w:spacing w:line="30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3.人行淨空間：人行淨高不得小於210公分，淨寬不得小於150公分，但因地形限制或管制僅容單向通行者，其淨寬不得小於90公分。【標準3.1.1】</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rPr>
                <w:rFonts w:ascii="標楷體" w:eastAsia="標楷體" w:hAnsi="標楷體" w:cs="新細明體"/>
                <w:bCs/>
                <w:kern w:val="0"/>
              </w:rPr>
            </w:pPr>
          </w:p>
        </w:tc>
        <w:tc>
          <w:tcPr>
            <w:tcW w:w="5529" w:type="dxa"/>
          </w:tcPr>
          <w:p w:rsidR="00F31746" w:rsidRPr="00DC000E" w:rsidRDefault="00F31746" w:rsidP="009F64B2">
            <w:pPr>
              <w:widowControl/>
              <w:spacing w:line="30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4.出入口平臺：作為輪椅轉向等候區域，面積不得小於6平方公尺，各方向長度不得小於150公分，坡度不得大於50分之1。【標準3.1.2】</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rPr>
                <w:rFonts w:ascii="標楷體" w:eastAsia="標楷體" w:hAnsi="標楷體" w:cs="新細明體"/>
                <w:bCs/>
                <w:kern w:val="0"/>
              </w:rPr>
            </w:pPr>
          </w:p>
        </w:tc>
        <w:tc>
          <w:tcPr>
            <w:tcW w:w="5529" w:type="dxa"/>
          </w:tcPr>
          <w:p w:rsidR="00F31746" w:rsidRPr="00DC000E" w:rsidRDefault="00F31746" w:rsidP="009F64B2">
            <w:pPr>
              <w:widowControl/>
              <w:spacing w:line="30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5.照明：應有適當燈具照明。【標準3.1.2】</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rPr>
                <w:rFonts w:ascii="標楷體" w:eastAsia="標楷體" w:hAnsi="標楷體" w:cs="新細明體"/>
                <w:bCs/>
                <w:kern w:val="0"/>
              </w:rPr>
            </w:pPr>
          </w:p>
        </w:tc>
        <w:tc>
          <w:tcPr>
            <w:tcW w:w="5529" w:type="dxa"/>
          </w:tcPr>
          <w:p w:rsidR="00F31746" w:rsidRPr="00DC000E" w:rsidRDefault="00F31746" w:rsidP="009F64B2">
            <w:pPr>
              <w:widowControl/>
              <w:spacing w:line="30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6.鋪面平整：輪椅及輔具使用者行進舒適，鋪面材質應堅硬及具防滑效能，勾縫處應無高度落差，其寬度不得大於0.8公分。【標準3.1.3】</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rPr>
                <w:rFonts w:ascii="標楷體" w:eastAsia="標楷體" w:hAnsi="標楷體" w:cs="新細明體"/>
                <w:bCs/>
                <w:kern w:val="0"/>
              </w:rPr>
            </w:pPr>
          </w:p>
        </w:tc>
        <w:tc>
          <w:tcPr>
            <w:tcW w:w="5529" w:type="dxa"/>
          </w:tcPr>
          <w:p w:rsidR="00F31746" w:rsidRPr="00DC000E" w:rsidRDefault="00F31746" w:rsidP="009F64B2">
            <w:pPr>
              <w:widowControl/>
              <w:spacing w:line="30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7.坡道：傾斜方向應與行進方向一致，坡度不得大於20分之1。但因地形限制，坡度不得大於12分之1，並應加設扶手或公示應有輔助人員或輔具協助使用。【標準3.1.5】</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rPr>
                <w:rFonts w:ascii="標楷體" w:eastAsia="標楷體" w:hAnsi="標楷體" w:cs="新細明體"/>
                <w:bCs/>
                <w:kern w:val="0"/>
              </w:rPr>
            </w:pPr>
          </w:p>
        </w:tc>
        <w:tc>
          <w:tcPr>
            <w:tcW w:w="5529" w:type="dxa"/>
          </w:tcPr>
          <w:p w:rsidR="00F31746" w:rsidRPr="00DC000E" w:rsidRDefault="00F31746" w:rsidP="009F64B2">
            <w:pPr>
              <w:widowControl/>
              <w:spacing w:line="30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8.階梯：梯級、扶手、欄杆及警示設施等符合建築物無障礙設施設計規範樓梯規定。【標準3.1.4】</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rPr>
                <w:rFonts w:ascii="標楷體" w:eastAsia="標楷體" w:hAnsi="標楷體" w:cs="新細明體"/>
                <w:bCs/>
                <w:kern w:val="0"/>
              </w:rPr>
            </w:pPr>
          </w:p>
        </w:tc>
        <w:tc>
          <w:tcPr>
            <w:tcW w:w="5529" w:type="dxa"/>
          </w:tcPr>
          <w:p w:rsidR="00F31746" w:rsidRPr="00DC000E" w:rsidRDefault="00F31746" w:rsidP="009F64B2">
            <w:pPr>
              <w:widowControl/>
              <w:spacing w:line="30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9.告示牌：應公示公園禁止事項(如禁止車輛擅入)及相關安全須知。【標準3.1.6】【標準7.1】</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rPr>
                <w:rFonts w:ascii="標楷體" w:eastAsia="標楷體" w:hAnsi="標楷體" w:cs="新細明體"/>
                <w:bCs/>
                <w:kern w:val="0"/>
              </w:rPr>
            </w:pPr>
          </w:p>
        </w:tc>
        <w:tc>
          <w:tcPr>
            <w:tcW w:w="5529" w:type="dxa"/>
          </w:tcPr>
          <w:p w:rsidR="00F31746" w:rsidRPr="00DC000E" w:rsidRDefault="00F31746" w:rsidP="009F64B2">
            <w:pPr>
              <w:widowControl/>
              <w:spacing w:line="30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10.地圖：應標示各主要出入口位置、無障礙通路路線及場所內提供之無障礙設施設備項目與其位置。【標準7.2】</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rPr>
                <w:rFonts w:ascii="標楷體" w:eastAsia="標楷體" w:hAnsi="標楷體" w:cs="新細明體"/>
                <w:bCs/>
                <w:kern w:val="0"/>
              </w:rPr>
            </w:pPr>
          </w:p>
        </w:tc>
        <w:tc>
          <w:tcPr>
            <w:tcW w:w="5529" w:type="dxa"/>
          </w:tcPr>
          <w:p w:rsidR="00F31746" w:rsidRPr="00DC000E" w:rsidRDefault="00F31746" w:rsidP="009F64B2">
            <w:pPr>
              <w:widowControl/>
              <w:spacing w:line="30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11.解說牌、指示牌及標誌：應適合輪椅及輔具使用者靠近閱讀，牌面傾斜角度、字體及顏色應可清晰辨識，並可增設置凸紋、點字或語音等設施設備。【標準7.1】</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trHeight w:val="592"/>
          <w:jc w:val="center"/>
        </w:trPr>
        <w:tc>
          <w:tcPr>
            <w:tcW w:w="1705" w:type="dxa"/>
            <w:vMerge/>
          </w:tcPr>
          <w:p w:rsidR="00F31746" w:rsidRPr="00DC000E" w:rsidRDefault="00F31746" w:rsidP="009F64B2">
            <w:pPr>
              <w:widowControl/>
              <w:spacing w:line="320" w:lineRule="exact"/>
              <w:rPr>
                <w:rFonts w:ascii="標楷體" w:eastAsia="標楷體" w:hAnsi="標楷體" w:cs="新細明體"/>
                <w:bCs/>
                <w:kern w:val="0"/>
              </w:rPr>
            </w:pPr>
          </w:p>
        </w:tc>
        <w:tc>
          <w:tcPr>
            <w:tcW w:w="5529" w:type="dxa"/>
          </w:tcPr>
          <w:p w:rsidR="00F31746" w:rsidRPr="00DC000E" w:rsidRDefault="00F31746" w:rsidP="009F64B2">
            <w:pPr>
              <w:widowControl/>
              <w:spacing w:line="30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12.座椅、服務臺：應保留輪椅與輔具使用者進出、停留及使用空間，座椅設置扶手高度20至30公分，方便起立及坐下支撐。【標準6.1.2】【標準6.1.3】【標準8.1】</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rPr>
                <w:rFonts w:ascii="標楷體" w:eastAsia="標楷體" w:hAnsi="標楷體" w:cs="新細明體"/>
                <w:bCs/>
                <w:kern w:val="0"/>
              </w:rPr>
            </w:pPr>
          </w:p>
        </w:tc>
        <w:tc>
          <w:tcPr>
            <w:tcW w:w="5529" w:type="dxa"/>
          </w:tcPr>
          <w:p w:rsidR="00F31746" w:rsidRPr="00DC000E" w:rsidRDefault="00F31746" w:rsidP="009F64B2">
            <w:pPr>
              <w:widowControl/>
              <w:spacing w:line="30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13.洗手臺、飲水機、供輔具充電插座及求助(救)鈴等設備：應連接無障礙通路及平臺周邊，並保留輪椅與輔具使用者進出、停留及使用空間，設備高度及距離應符合輪椅使用者正向與側向接近可及規定。【標準6.1.2】</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rPr>
                <w:rFonts w:ascii="標楷體" w:eastAsia="標楷體" w:hAnsi="標楷體" w:cs="新細明體"/>
                <w:bCs/>
                <w:kern w:val="0"/>
              </w:rPr>
            </w:pPr>
          </w:p>
        </w:tc>
        <w:tc>
          <w:tcPr>
            <w:tcW w:w="5529" w:type="dxa"/>
          </w:tcPr>
          <w:p w:rsidR="00F31746" w:rsidRPr="00DC000E" w:rsidRDefault="00F31746" w:rsidP="009F64B2">
            <w:pPr>
              <w:widowControl/>
              <w:spacing w:line="30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14.其他：</w:t>
            </w:r>
          </w:p>
          <w:p w:rsidR="00F31746" w:rsidRPr="00DC000E" w:rsidRDefault="00F31746" w:rsidP="009F64B2">
            <w:pPr>
              <w:widowControl/>
              <w:spacing w:line="300" w:lineRule="exact"/>
              <w:ind w:left="240" w:hangingChars="100" w:hanging="240"/>
              <w:jc w:val="both"/>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val="restart"/>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2.通路：應設置至少一條</w:t>
            </w:r>
            <w:r w:rsidRPr="00DC000E">
              <w:rPr>
                <w:rFonts w:ascii="標楷體" w:eastAsia="標楷體" w:hAnsi="標楷體" w:cs="新細明體" w:hint="eastAsia"/>
                <w:bCs/>
                <w:kern w:val="0"/>
              </w:rPr>
              <w:lastRenderedPageBreak/>
              <w:t>無障礙通路，應連結主要出入口及抵達觀景臺、休憩區、兒童遊戲區及體健區。【標準4.1】【標準6.1】</w:t>
            </w:r>
          </w:p>
        </w:tc>
        <w:tc>
          <w:tcPr>
            <w:tcW w:w="8820" w:type="dxa"/>
            <w:gridSpan w:val="5"/>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lastRenderedPageBreak/>
              <w:t>1.位置說明：</w:t>
            </w:r>
          </w:p>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2.人行淨空間：人行淨高不得小於210公分，淨寬不得小於150公分，但因地形限制或管制僅容單向通行者，其淨寬不得小於90公分，並於通視距離內設置等候轉向平臺。人行動線地面上方60公分至210公分範圍內，如有10公分以上之懸空突出物，應設置警示及防撞設施。【標準4.1.1】【標準4.1.2】</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3.鋪面平整：輪椅及輔具使用者行進舒適，鋪面材質應堅硬及具防滑效能，勾縫處應無高度落差，其寬度不得大於0.8公分。坡度、排水及開口符合建築物無障礙設施設計規範室外通路及坡道規定。【標準4.1.3】</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4.陷落防護：地面二側有使輪椅或輔具車輪陷落傾倒之虞者，應設置防護緣或安全護欄。【標準4.1.4】</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5.路線安全：應在兒童遊樂區及體健區之外圍通過，避免直接穿越，並保持安全距離或設置防護設施。【標準4.1.6】</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6.解說牌、指示牌及標誌：應適合輪椅及輔具使用者靠近閱讀，牌面傾斜角度、字體及顏色應可清晰辨識，並可增設置凸紋、點字或語音等設施設備。【標準7.1】</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7.入口標示：無障礙通路與建築物室外主要通路不同時，應於室外主要通路入口處標示無障礙通路之方向。【標準4.1.5】</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8.告示牌：以人車分離為原則，其禁止汽車、機車或自行車通行或停放者，應設置明顯告示。【標準4.1.7】</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rPr>
                <w:rFonts w:ascii="標楷體" w:eastAsia="標楷體" w:hAnsi="標楷體" w:cs="新細明體"/>
                <w:bCs/>
                <w:kern w:val="0"/>
              </w:rPr>
            </w:pPr>
          </w:p>
        </w:tc>
        <w:tc>
          <w:tcPr>
            <w:tcW w:w="5529" w:type="dxa"/>
          </w:tcPr>
          <w:p w:rsidR="00F31746" w:rsidRPr="00DC000E" w:rsidRDefault="00F31746" w:rsidP="009F64B2">
            <w:pPr>
              <w:widowControl/>
              <w:spacing w:line="30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9.座椅：應連接無障礙通路及平臺周邊，並保留輪椅與輔具使用者進出、停留及使用空間，座椅設置扶手高度20至30公分，方便起立及坐下支撐。【標準6.1.2】【標準6.1.3】</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rPr>
                <w:rFonts w:ascii="標楷體" w:eastAsia="標楷體" w:hAnsi="標楷體" w:cs="新細明體"/>
                <w:bCs/>
                <w:kern w:val="0"/>
              </w:rPr>
            </w:pPr>
          </w:p>
        </w:tc>
        <w:tc>
          <w:tcPr>
            <w:tcW w:w="5529" w:type="dxa"/>
          </w:tcPr>
          <w:p w:rsidR="00F31746" w:rsidRPr="00DC000E" w:rsidRDefault="00F31746" w:rsidP="009F64B2">
            <w:pPr>
              <w:widowControl/>
              <w:spacing w:line="30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10.洗手臺、飲水機、供輔具充電插座及求助(救)鈴等設備：應連接無障礙通路及平臺周邊，並保留輪椅與輔具使用者進出、停留及使用空間，設備高度及距離應符合輪椅使用者正向與側向接近可及規定。【標準6.1.2】</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11.其他</w:t>
            </w:r>
          </w:p>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val="restart"/>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3.兒童遊戲區、體健區</w:t>
            </w:r>
          </w:p>
        </w:tc>
        <w:tc>
          <w:tcPr>
            <w:tcW w:w="8820" w:type="dxa"/>
            <w:gridSpan w:val="5"/>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1.位置說明：</w:t>
            </w:r>
          </w:p>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2.人行進出動線：以直線通達為原則，並使輪椅及輔具使用者得雙向同時通行，避免迂迴、設置旋</w:t>
            </w:r>
            <w:r w:rsidRPr="00DC000E">
              <w:rPr>
                <w:rFonts w:ascii="標楷體" w:eastAsia="標楷體" w:hAnsi="標楷體" w:cs="新細明體" w:hint="eastAsia"/>
                <w:bCs/>
                <w:kern w:val="0"/>
              </w:rPr>
              <w:lastRenderedPageBreak/>
              <w:t>轉門或障礙物。【標準3.1.1】</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3.出入口平臺：作為輪椅轉向等候區域，面積不得小於6平方公尺，各方向長度不得小於150公分，坡度不得大於50分之1。【標準3.1.2】</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4.兒童遊戲設施及體育運動設施周圍應保留輪椅與輔具使用者進出、停留及使用空間。【標準6.1】</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5.座椅：應保留輪椅與輔具使用者進出、停留及使用空間，座椅設置扶手高度20至30公分，方便起立及坐下支撐。【標準6.1.2】【標準6.1.3】</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6.洗手臺、飲水機、供輔具充電插座及求助(救)鈴等設備：應保留輪椅與輔具使用者進出、停留及使用空間，設備高度及距離應符合輪椅使用者正向與側向接近可及規定。【標準6.1.2】</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7.其他：</w:t>
            </w:r>
          </w:p>
          <w:p w:rsidR="00F31746" w:rsidRPr="00DC000E" w:rsidRDefault="00F31746" w:rsidP="009F64B2">
            <w:pPr>
              <w:widowControl/>
              <w:spacing w:line="320" w:lineRule="exact"/>
              <w:ind w:left="240" w:hangingChars="100" w:hanging="240"/>
              <w:rPr>
                <w:rFonts w:ascii="標楷體" w:eastAsia="標楷體" w:hAnsi="標楷體" w:cs="新細明體"/>
                <w:bCs/>
                <w:kern w:val="0"/>
              </w:rPr>
            </w:pPr>
          </w:p>
          <w:p w:rsidR="00F31746" w:rsidRPr="00DC000E" w:rsidRDefault="00F31746" w:rsidP="009F64B2">
            <w:pPr>
              <w:widowControl/>
              <w:spacing w:line="320" w:lineRule="exact"/>
              <w:ind w:left="240" w:hangingChars="100" w:hanging="240"/>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val="restart"/>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4.休憩區：設置桌椅，可供休憩之涼亭、遮雨(陽)棚、觀景臺、用餐區等區域</w:t>
            </w:r>
          </w:p>
        </w:tc>
        <w:tc>
          <w:tcPr>
            <w:tcW w:w="5529" w:type="dxa"/>
          </w:tcPr>
          <w:p w:rsidR="00F31746" w:rsidRPr="00DC000E" w:rsidRDefault="00F31746" w:rsidP="009F64B2">
            <w:pPr>
              <w:widowControl/>
              <w:spacing w:line="32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1.位置說明：</w:t>
            </w:r>
          </w:p>
          <w:p w:rsidR="00F31746" w:rsidRPr="00DC000E" w:rsidRDefault="00F31746" w:rsidP="009F64B2">
            <w:pPr>
              <w:widowControl/>
              <w:spacing w:line="320" w:lineRule="exact"/>
              <w:ind w:left="240" w:hangingChars="100" w:hanging="240"/>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2.人行進出動線：以直線通達為原則，並使輪椅及輔具使用者得雙向同時通行，避免迂迴、設置旋轉門或障礙物。【標準3.1.1】</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3.出入口平臺：作為輪椅轉向等候區域，面積不得小於6平方公尺，各方向長度不得小於150公分，坡度不得大於50分之1。【標準3.1.2】</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4.鋪面平整：輪椅及輔具使用者行進舒適，鋪面材質應堅硬及具防滑效能，勾縫處應無高度落差，其寬度不得大於0.8公分。坡度、排水及開口符合建築物無障礙設施設計規範室外通路及坡道規定。【標準4.1.3】</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5.座椅、服務臺：應保留輪椅與輔具使用者進出、停留及使用空間，座椅設置扶手高度20至30公分，方便起立及坐下支撐。【標準6.1.2】【標準6.1.3】【標準8.1】</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6.桌子：應保留輪椅與輔具使用者進出、停留及使用空間，並符合輪椅或輪椅使用者正向接近使用規定，以利獨力用餐使用。【標準6.1.2】</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7.洗手臺、飲水機、供輔具充電插座及求助(救)鈴等設備：應保留輪椅與輔具使用者進出、停留及使用空間，設備高度及距離應符合輪椅使用者正向與側向接近可及規定。【標準6.1.2】</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8.其他：</w:t>
            </w:r>
          </w:p>
          <w:p w:rsidR="00F31746" w:rsidRPr="00DC000E" w:rsidRDefault="00F31746" w:rsidP="009F64B2">
            <w:pPr>
              <w:widowControl/>
              <w:spacing w:line="320" w:lineRule="exact"/>
              <w:ind w:left="240" w:hangingChars="100" w:hanging="240"/>
              <w:rPr>
                <w:rFonts w:ascii="標楷體" w:eastAsia="標楷體" w:hAnsi="標楷體" w:cs="新細明體"/>
                <w:bCs/>
                <w:kern w:val="0"/>
              </w:rPr>
            </w:pPr>
          </w:p>
          <w:p w:rsidR="00F31746" w:rsidRPr="00DC000E" w:rsidRDefault="00F31746" w:rsidP="009F64B2">
            <w:pPr>
              <w:widowControl/>
              <w:spacing w:line="320" w:lineRule="exact"/>
              <w:ind w:left="240" w:hangingChars="100" w:hanging="240"/>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val="restart"/>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lastRenderedPageBreak/>
              <w:t>5.廁所盥洗室(含移動式)：廁所盥洗室應有無障礙通路連接，廁間數量符合設置規定。【標準6.1】</w:t>
            </w:r>
          </w:p>
        </w:tc>
        <w:tc>
          <w:tcPr>
            <w:tcW w:w="8820" w:type="dxa"/>
            <w:gridSpan w:val="5"/>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1.位置說明：</w:t>
            </w:r>
          </w:p>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2.拉門：橫式或向外開（設置水平副控門把），淨寬80公分以上。【建築物規範504.2】</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3.進出口：無高差，採用截水溝，並有平臺連接作為輪椅轉向等候區域。【建築物規範502.2】【標準3.1.2】</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4.內部淨空間：可供輪椅及輔具迴轉進出。【建築物規範504.2】</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5.馬桶：坐式，地面至坐墊高度40至45公分。【建築物規範505.3】</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6.扶手：馬桶旁兩側應設置扶手輔助移位，為L型扶手或掀起可動式扶手。【建築物規範502.2】</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7.側移位空間：馬桶至少有一側邊留有70公分的側移位空間。【建築物規範502.2】</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8.沖水按鈕：應可供馬桶移位或輪椅可及操作。【建築物規範502.2】</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0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9.求助鈴：應至少設置2處，分供坐於馬桶或跌倒時操作。【建築物規範504.4.1】</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0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10.洗手臺：輪椅使用者可近用，臺面高度不大於80公分，洗手臺邊緣距離水龍頭操作桿及出水口不大於40公分。【建築物規範507.3】【建築物規範507.5】</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0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11.標誌：周邊及門板應設置無障礙標誌。【建築物規範503.2】</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0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12.其他：</w:t>
            </w:r>
          </w:p>
          <w:p w:rsidR="00F31746" w:rsidRPr="00DC000E" w:rsidRDefault="00F31746" w:rsidP="009F64B2">
            <w:pPr>
              <w:widowControl/>
              <w:spacing w:line="300" w:lineRule="exact"/>
              <w:ind w:left="240" w:hangingChars="100" w:hanging="240"/>
              <w:rPr>
                <w:rFonts w:ascii="標楷體" w:eastAsia="標楷體" w:hAnsi="標楷體" w:cs="新細明體"/>
                <w:bCs/>
                <w:kern w:val="0"/>
              </w:rPr>
            </w:pPr>
          </w:p>
          <w:p w:rsidR="00F31746" w:rsidRPr="00DC000E" w:rsidRDefault="00F31746" w:rsidP="009F64B2">
            <w:pPr>
              <w:widowControl/>
              <w:spacing w:line="300" w:lineRule="exact"/>
              <w:ind w:left="240" w:hangingChars="100" w:hanging="240"/>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val="restart"/>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6.停車空間：無障礙停車位應有無障礙通道連通，停車位數量符合設置規定。【標準6.1】</w:t>
            </w:r>
          </w:p>
        </w:tc>
        <w:tc>
          <w:tcPr>
            <w:tcW w:w="8820" w:type="dxa"/>
            <w:gridSpan w:val="5"/>
          </w:tcPr>
          <w:p w:rsidR="00F31746" w:rsidRPr="00DC000E" w:rsidRDefault="00F31746" w:rsidP="009F64B2">
            <w:pPr>
              <w:widowControl/>
              <w:spacing w:line="30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1.位置說明：</w:t>
            </w:r>
          </w:p>
          <w:p w:rsidR="00F31746" w:rsidRPr="00DC000E" w:rsidRDefault="00F31746" w:rsidP="009F64B2">
            <w:pPr>
              <w:widowControl/>
              <w:spacing w:line="30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0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2.專用停車位規格及上下車移動空間</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0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3.鋪面平整：輪椅及輔具使用者行進舒適，鋪面材質應堅硬及具防滑效能，勾縫處應無高度落差，其寬度不得大於0.8公分。【標準4.1.3】</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4.告示牌、指示牌及標誌：專用停車位應設置無障礙標誌。【標準5】</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5.其他：</w:t>
            </w:r>
          </w:p>
          <w:p w:rsidR="00F31746" w:rsidRPr="00DC000E" w:rsidRDefault="00F31746" w:rsidP="009F64B2">
            <w:pPr>
              <w:widowControl/>
              <w:spacing w:line="320" w:lineRule="exact"/>
              <w:ind w:left="240" w:hangingChars="100" w:hanging="240"/>
              <w:rPr>
                <w:rFonts w:ascii="標楷體" w:eastAsia="標楷體" w:hAnsi="標楷體" w:cs="新細明體"/>
                <w:bCs/>
                <w:kern w:val="0"/>
              </w:rPr>
            </w:pPr>
          </w:p>
          <w:p w:rsidR="00F31746" w:rsidRPr="00DC000E" w:rsidRDefault="00F31746" w:rsidP="009F64B2">
            <w:pPr>
              <w:widowControl/>
              <w:spacing w:line="320" w:lineRule="exact"/>
              <w:ind w:left="240" w:hangingChars="100" w:hanging="240"/>
              <w:rPr>
                <w:rFonts w:ascii="標楷體" w:eastAsia="標楷體" w:hAnsi="標楷體" w:cs="新細明體"/>
                <w:bCs/>
                <w:kern w:val="0"/>
              </w:rPr>
            </w:pPr>
          </w:p>
          <w:p w:rsidR="00F31746" w:rsidRPr="00DC000E" w:rsidRDefault="00F31746" w:rsidP="009F64B2">
            <w:pPr>
              <w:widowControl/>
              <w:spacing w:line="320" w:lineRule="exact"/>
              <w:ind w:left="240" w:hangingChars="100" w:hanging="240"/>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val="restart"/>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7.展演場：應有無障礙通</w:t>
            </w:r>
            <w:r w:rsidRPr="00DC000E">
              <w:rPr>
                <w:rFonts w:ascii="標楷體" w:eastAsia="標楷體" w:hAnsi="標楷體" w:cs="新細明體" w:hint="eastAsia"/>
                <w:bCs/>
                <w:kern w:val="0"/>
              </w:rPr>
              <w:lastRenderedPageBreak/>
              <w:t>道連通，展演場觀眾席應符合設置數量規定。【標準6.1】</w:t>
            </w:r>
          </w:p>
        </w:tc>
        <w:tc>
          <w:tcPr>
            <w:tcW w:w="8820" w:type="dxa"/>
            <w:gridSpan w:val="5"/>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lastRenderedPageBreak/>
              <w:t>1.位置說明：</w:t>
            </w:r>
          </w:p>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2.人行進出動線：以直線通達為原則，並使輪椅及輔具使用者得雙向同時通行，避免迂迴、設置旋轉門或障礙物。【標準3.1.1】</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3.出入口平臺：作為輪椅轉向等候區域，面積不得小於6平方公尺，各方向長度不得小於150公分，坡度不得大於50分之1。【標準3.1.2】</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4.鋪面平整：輪椅及輔具使用者行進舒適，鋪面材質應堅硬及具防滑效能，勾縫處應無高度落差，其寬度不得大於0.8公分。坡度、排水及開口符合建築物無障礙設施設計規範室內或室外通路及坡道規定。【標準4.1.3】</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5.座椅：應保留輪椅與輔具使用者進出、停留及使用空間，座椅設置扶手高度20至30公分，方便起立及坐下支撐。【標準6.1.2】【標準6.1.3】</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6.專用席位平臺：專用席位應設置平臺作為輪椅轉向等候區域，面積不得小於6平方公尺，各方向長度不得小於150公分，坡度不得大於50分之1。【標準3.1.2】</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r w:rsidRPr="00DC000E">
              <w:rPr>
                <w:rFonts w:ascii="標楷體" w:eastAsia="標楷體" w:hAnsi="標楷體" w:cs="新細明體" w:hint="eastAsia"/>
                <w:bCs/>
                <w:kern w:val="0"/>
              </w:rPr>
              <w:t>7.告示牌、指示牌及標誌：專用席位應設置無障礙標誌。【標準5】</w:t>
            </w: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r w:rsidR="00F31746" w:rsidRPr="007500A4" w:rsidTr="009F64B2">
        <w:trPr>
          <w:jc w:val="center"/>
        </w:trPr>
        <w:tc>
          <w:tcPr>
            <w:tcW w:w="1705" w:type="dxa"/>
            <w:vMerge/>
          </w:tcPr>
          <w:p w:rsidR="00F31746" w:rsidRPr="00DC000E" w:rsidRDefault="00F31746" w:rsidP="009F64B2">
            <w:pPr>
              <w:widowControl/>
              <w:spacing w:line="320" w:lineRule="exact"/>
              <w:ind w:left="240" w:hangingChars="100" w:hanging="240"/>
              <w:jc w:val="both"/>
              <w:rPr>
                <w:rFonts w:ascii="標楷體" w:eastAsia="標楷體" w:hAnsi="標楷體" w:cs="新細明體"/>
                <w:bCs/>
                <w:kern w:val="0"/>
              </w:rPr>
            </w:pPr>
          </w:p>
        </w:tc>
        <w:tc>
          <w:tcPr>
            <w:tcW w:w="5529" w:type="dxa"/>
          </w:tcPr>
          <w:p w:rsidR="00F31746" w:rsidRPr="00DC000E" w:rsidRDefault="00F31746" w:rsidP="009F64B2">
            <w:pPr>
              <w:widowControl/>
              <w:spacing w:line="320" w:lineRule="exact"/>
              <w:ind w:left="240" w:hangingChars="100" w:hanging="240"/>
              <w:rPr>
                <w:rFonts w:ascii="標楷體" w:eastAsia="標楷體" w:hAnsi="標楷體" w:cs="新細明體"/>
                <w:bCs/>
                <w:kern w:val="0"/>
              </w:rPr>
            </w:pPr>
            <w:r w:rsidRPr="00DC000E">
              <w:rPr>
                <w:rFonts w:ascii="標楷體" w:eastAsia="標楷體" w:hAnsi="標楷體" w:cs="新細明體" w:hint="eastAsia"/>
                <w:bCs/>
                <w:kern w:val="0"/>
              </w:rPr>
              <w:t>8.其他：</w:t>
            </w:r>
          </w:p>
          <w:p w:rsidR="00F31746" w:rsidRPr="00DC000E" w:rsidRDefault="00F31746" w:rsidP="009F64B2">
            <w:pPr>
              <w:widowControl/>
              <w:spacing w:line="320" w:lineRule="exact"/>
              <w:ind w:left="240" w:hangingChars="100" w:hanging="240"/>
              <w:rPr>
                <w:rFonts w:ascii="標楷體" w:eastAsia="標楷體" w:hAnsi="標楷體" w:cs="新細明體"/>
                <w:bCs/>
                <w:kern w:val="0"/>
              </w:rPr>
            </w:pPr>
          </w:p>
          <w:p w:rsidR="00F31746" w:rsidRPr="00DC000E" w:rsidRDefault="00F31746" w:rsidP="009F64B2">
            <w:pPr>
              <w:widowControl/>
              <w:spacing w:line="320" w:lineRule="exact"/>
              <w:ind w:left="240" w:hangingChars="100" w:hanging="240"/>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67" w:type="dxa"/>
          </w:tcPr>
          <w:p w:rsidR="00F31746" w:rsidRPr="00DC000E" w:rsidRDefault="00F31746" w:rsidP="009F64B2">
            <w:pPr>
              <w:widowControl/>
              <w:spacing w:line="320" w:lineRule="exact"/>
              <w:rPr>
                <w:rFonts w:ascii="標楷體" w:eastAsia="標楷體" w:hAnsi="標楷體" w:cs="新細明體"/>
                <w:bCs/>
                <w:kern w:val="0"/>
              </w:rPr>
            </w:pPr>
          </w:p>
        </w:tc>
        <w:tc>
          <w:tcPr>
            <w:tcW w:w="593" w:type="dxa"/>
          </w:tcPr>
          <w:p w:rsidR="00F31746" w:rsidRPr="00DC000E" w:rsidRDefault="00F31746" w:rsidP="009F64B2">
            <w:pPr>
              <w:widowControl/>
              <w:spacing w:line="320" w:lineRule="exact"/>
              <w:rPr>
                <w:rFonts w:ascii="標楷體" w:eastAsia="標楷體" w:hAnsi="標楷體" w:cs="新細明體"/>
                <w:bCs/>
                <w:kern w:val="0"/>
              </w:rPr>
            </w:pPr>
          </w:p>
        </w:tc>
        <w:tc>
          <w:tcPr>
            <w:tcW w:w="1564" w:type="dxa"/>
          </w:tcPr>
          <w:p w:rsidR="00F31746" w:rsidRPr="00DC000E" w:rsidRDefault="00F31746" w:rsidP="009F64B2">
            <w:pPr>
              <w:widowControl/>
              <w:spacing w:line="320" w:lineRule="exact"/>
              <w:rPr>
                <w:rFonts w:ascii="標楷體" w:eastAsia="標楷體" w:hAnsi="標楷體" w:cs="新細明體"/>
                <w:bCs/>
                <w:kern w:val="0"/>
              </w:rPr>
            </w:pPr>
          </w:p>
        </w:tc>
      </w:tr>
    </w:tbl>
    <w:p w:rsidR="00F31746" w:rsidRDefault="00F31746" w:rsidP="00F31746">
      <w:r w:rsidRPr="001604B1">
        <w:rPr>
          <w:rFonts w:ascii="標楷體" w:eastAsia="標楷體" w:hAnsi="標楷體" w:cs="新細明體" w:hint="eastAsia"/>
          <w:bCs/>
          <w:kern w:val="0"/>
        </w:rPr>
        <w:t>說明：</w:t>
      </w:r>
      <w:r w:rsidRPr="007500A4">
        <w:rPr>
          <w:rFonts w:ascii="標楷體" w:eastAsia="標楷體" w:hAnsi="標楷體" w:cs="新細明體" w:hint="eastAsia"/>
          <w:bCs/>
          <w:kern w:val="0"/>
        </w:rPr>
        <w:t>【標準</w:t>
      </w:r>
      <w:r>
        <w:rPr>
          <w:rFonts w:ascii="標楷體" w:eastAsia="標楷體" w:hAnsi="標楷體" w:cs="新細明體" w:hint="eastAsia"/>
          <w:bCs/>
          <w:kern w:val="0"/>
        </w:rPr>
        <w:t>6</w:t>
      </w:r>
      <w:r w:rsidRPr="007500A4">
        <w:rPr>
          <w:rFonts w:ascii="標楷體" w:eastAsia="標楷體" w:hAnsi="標楷體" w:cs="新細明體" w:hint="eastAsia"/>
          <w:bCs/>
          <w:kern w:val="0"/>
        </w:rPr>
        <w:t>.1】</w:t>
      </w:r>
      <w:r>
        <w:rPr>
          <w:rFonts w:ascii="標楷體" w:eastAsia="標楷體" w:hAnsi="標楷體" w:cs="新細明體" w:hint="eastAsia"/>
          <w:bCs/>
          <w:kern w:val="0"/>
        </w:rPr>
        <w:t>指參照內政部主管活動場所無障礙設施設備設計標準第6條第1項規定。</w:t>
      </w:r>
      <w:r>
        <w:t xml:space="preserve"> </w:t>
      </w:r>
    </w:p>
    <w:p w:rsidR="00F31746" w:rsidRPr="001604B1" w:rsidRDefault="00F31746" w:rsidP="00F31746">
      <w:pPr>
        <w:ind w:leftChars="300" w:left="720"/>
        <w:rPr>
          <w:rFonts w:ascii="標楷體" w:eastAsia="標楷體" w:hAnsi="標楷體"/>
        </w:rPr>
      </w:pPr>
      <w:r>
        <w:rPr>
          <w:rFonts w:ascii="標楷體" w:eastAsia="標楷體" w:hAnsi="標楷體" w:cs="新細明體" w:hint="eastAsia"/>
          <w:bCs/>
          <w:kern w:val="0"/>
        </w:rPr>
        <w:t>【建築物規範507.3</w:t>
      </w:r>
      <w:r w:rsidRPr="007500A4">
        <w:rPr>
          <w:rFonts w:ascii="標楷體" w:eastAsia="標楷體" w:hAnsi="標楷體" w:cs="新細明體" w:hint="eastAsia"/>
          <w:bCs/>
          <w:kern w:val="0"/>
        </w:rPr>
        <w:t>】</w:t>
      </w:r>
      <w:r>
        <w:rPr>
          <w:rFonts w:ascii="標楷體" w:eastAsia="標楷體" w:hAnsi="標楷體" w:cs="新細明體" w:hint="eastAsia"/>
          <w:bCs/>
          <w:kern w:val="0"/>
        </w:rPr>
        <w:t>指參照建築物無障礙設施設備規範第5章507.3規定。</w:t>
      </w:r>
    </w:p>
    <w:p w:rsidR="00F31746" w:rsidRPr="00DC000E" w:rsidRDefault="00F31746" w:rsidP="00F31746">
      <w:pPr>
        <w:tabs>
          <w:tab w:val="left" w:pos="5040"/>
        </w:tabs>
        <w:spacing w:line="400" w:lineRule="exact"/>
        <w:ind w:left="360"/>
        <w:rPr>
          <w:rFonts w:cs="新細明體"/>
          <w:kern w:val="0"/>
          <w:sz w:val="28"/>
          <w:szCs w:val="28"/>
        </w:rPr>
      </w:pPr>
    </w:p>
    <w:p w:rsidR="007667BB" w:rsidRPr="00F31746" w:rsidRDefault="007667BB"/>
    <w:sectPr w:rsidR="007667BB" w:rsidRPr="00F31746" w:rsidSect="00B04131">
      <w:pgSz w:w="11906" w:h="16838"/>
      <w:pgMar w:top="1134"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46"/>
    <w:rsid w:val="007667BB"/>
    <w:rsid w:val="007E5CDC"/>
    <w:rsid w:val="00E21122"/>
    <w:rsid w:val="00F317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74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CD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E5CD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74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CD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E5C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759</Words>
  <Characters>4331</Characters>
  <Application>Microsoft Office Word</Application>
  <DocSecurity>4</DocSecurity>
  <Lines>36</Lines>
  <Paragraphs>10</Paragraphs>
  <ScaleCrop>false</ScaleCrop>
  <Company>Microsoft</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黃玫樺</cp:lastModifiedBy>
  <cp:revision>2</cp:revision>
  <cp:lastPrinted>2019-07-24T02:50:00Z</cp:lastPrinted>
  <dcterms:created xsi:type="dcterms:W3CDTF">2019-08-06T08:56:00Z</dcterms:created>
  <dcterms:modified xsi:type="dcterms:W3CDTF">2019-08-06T08:56:00Z</dcterms:modified>
</cp:coreProperties>
</file>